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70C" w:rsidRDefault="00F0070C"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F0070C" w:rsidRDefault="00F0070C"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F0070C" w:rsidRDefault="00F0070C"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F0070C" w:rsidRDefault="00F0070C"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4F66C4" w:rsidRPr="00C1255C" w:rsidRDefault="004F66C4" w:rsidP="004F66C4">
      <w:pPr>
        <w:spacing w:after="0"/>
        <w:jc w:val="center"/>
        <w:rPr>
          <w:rFonts w:ascii="Times New Roman" w:hAnsi="Times New Roman" w:cs="Times New Roman"/>
          <w:sz w:val="24"/>
          <w:szCs w:val="24"/>
        </w:rPr>
      </w:pPr>
      <w:r w:rsidRPr="00C1255C">
        <w:rPr>
          <w:rFonts w:ascii="Times New Roman" w:hAnsi="Times New Roman" w:cs="Times New Roman"/>
          <w:sz w:val="24"/>
          <w:szCs w:val="24"/>
        </w:rPr>
        <w:t>Муниципальное бюджетное дошкольное образовательное учреждение</w:t>
      </w:r>
    </w:p>
    <w:p w:rsidR="004F66C4" w:rsidRPr="00C1255C" w:rsidRDefault="004F66C4" w:rsidP="004F66C4">
      <w:pPr>
        <w:spacing w:after="0"/>
        <w:jc w:val="center"/>
        <w:rPr>
          <w:rFonts w:ascii="Times New Roman" w:hAnsi="Times New Roman" w:cs="Times New Roman"/>
          <w:sz w:val="24"/>
          <w:szCs w:val="24"/>
        </w:rPr>
      </w:pPr>
      <w:r w:rsidRPr="00C1255C">
        <w:rPr>
          <w:rFonts w:ascii="Times New Roman" w:hAnsi="Times New Roman" w:cs="Times New Roman"/>
          <w:sz w:val="24"/>
          <w:szCs w:val="24"/>
        </w:rPr>
        <w:t xml:space="preserve">детский сад «Светлячок» </w:t>
      </w:r>
    </w:p>
    <w:p w:rsidR="004F66C4" w:rsidRDefault="004F66C4" w:rsidP="004F66C4">
      <w:pPr>
        <w:spacing w:after="0"/>
        <w:jc w:val="center"/>
        <w:rPr>
          <w:rFonts w:ascii="Times New Roman" w:hAnsi="Times New Roman" w:cs="Times New Roman"/>
          <w:b/>
          <w:bCs/>
          <w:sz w:val="32"/>
          <w:szCs w:val="32"/>
        </w:rPr>
      </w:pPr>
      <w:r w:rsidRPr="00C1255C">
        <w:rPr>
          <w:rFonts w:ascii="Times New Roman" w:hAnsi="Times New Roman" w:cs="Times New Roman"/>
          <w:sz w:val="24"/>
          <w:szCs w:val="24"/>
        </w:rPr>
        <w:t>п. Приаргунск</w:t>
      </w:r>
    </w:p>
    <w:p w:rsidR="004F66C4" w:rsidRDefault="004F66C4" w:rsidP="004F66C4">
      <w:pPr>
        <w:spacing w:after="0"/>
        <w:jc w:val="center"/>
        <w:rPr>
          <w:rFonts w:ascii="Times New Roman" w:hAnsi="Times New Roman" w:cs="Times New Roman"/>
          <w:b/>
          <w:bCs/>
          <w:sz w:val="32"/>
          <w:szCs w:val="32"/>
        </w:rPr>
      </w:pPr>
    </w:p>
    <w:p w:rsidR="004F66C4" w:rsidRDefault="004F66C4" w:rsidP="004F66C4">
      <w:pPr>
        <w:widowControl w:val="0"/>
        <w:spacing w:after="0" w:line="240" w:lineRule="auto"/>
        <w:jc w:val="center"/>
        <w:rPr>
          <w:rFonts w:ascii="Times New Roman" w:eastAsia="Arial Unicode MS" w:hAnsi="Times New Roman" w:cs="Times New Roman"/>
          <w:color w:val="000000"/>
          <w:sz w:val="44"/>
          <w:szCs w:val="28"/>
          <w:lang w:eastAsia="ru-RU" w:bidi="ru-RU"/>
        </w:rPr>
      </w:pPr>
    </w:p>
    <w:p w:rsidR="004F66C4" w:rsidRDefault="004F66C4" w:rsidP="004F66C4">
      <w:pPr>
        <w:widowControl w:val="0"/>
        <w:spacing w:after="0" w:line="240" w:lineRule="auto"/>
        <w:jc w:val="center"/>
        <w:rPr>
          <w:rFonts w:ascii="Times New Roman" w:eastAsia="Arial Unicode MS" w:hAnsi="Times New Roman" w:cs="Times New Roman"/>
          <w:color w:val="000000"/>
          <w:sz w:val="44"/>
          <w:szCs w:val="28"/>
          <w:lang w:eastAsia="ru-RU" w:bidi="ru-RU"/>
        </w:rPr>
      </w:pPr>
      <w:r>
        <w:rPr>
          <w:rFonts w:ascii="Times New Roman" w:eastAsia="Arial Unicode MS" w:hAnsi="Times New Roman" w:cs="Times New Roman"/>
          <w:color w:val="000000"/>
          <w:sz w:val="44"/>
          <w:szCs w:val="28"/>
          <w:lang w:eastAsia="ru-RU" w:bidi="ru-RU"/>
        </w:rPr>
        <w:t xml:space="preserve"> </w:t>
      </w:r>
    </w:p>
    <w:p w:rsidR="004F66C4" w:rsidRDefault="004F66C4" w:rsidP="004F66C4">
      <w:pPr>
        <w:widowControl w:val="0"/>
        <w:spacing w:after="0" w:line="240" w:lineRule="auto"/>
        <w:jc w:val="center"/>
        <w:rPr>
          <w:rFonts w:ascii="Times New Roman" w:eastAsia="Arial Unicode MS" w:hAnsi="Times New Roman" w:cs="Times New Roman"/>
          <w:color w:val="000000"/>
          <w:sz w:val="44"/>
          <w:szCs w:val="28"/>
          <w:lang w:eastAsia="ru-RU" w:bidi="ru-RU"/>
        </w:rPr>
      </w:pPr>
    </w:p>
    <w:p w:rsidR="004F66C4" w:rsidRDefault="004F66C4" w:rsidP="004F66C4">
      <w:pPr>
        <w:widowControl w:val="0"/>
        <w:spacing w:after="0" w:line="240" w:lineRule="auto"/>
        <w:rPr>
          <w:rFonts w:ascii="Times New Roman" w:eastAsia="Arial Unicode MS" w:hAnsi="Times New Roman" w:cs="Times New Roman"/>
          <w:color w:val="000000"/>
          <w:sz w:val="44"/>
          <w:szCs w:val="28"/>
          <w:lang w:eastAsia="ru-RU" w:bidi="ru-RU"/>
        </w:rPr>
      </w:pPr>
    </w:p>
    <w:p w:rsidR="004F66C4" w:rsidRPr="0090539C" w:rsidRDefault="004F66C4" w:rsidP="004F66C4">
      <w:pPr>
        <w:widowControl w:val="0"/>
        <w:spacing w:after="0" w:line="240" w:lineRule="auto"/>
        <w:jc w:val="center"/>
        <w:rPr>
          <w:rFonts w:ascii="Times New Roman" w:eastAsia="Arial Unicode MS" w:hAnsi="Times New Roman" w:cs="Times New Roman"/>
          <w:b/>
          <w:color w:val="000000"/>
          <w:sz w:val="32"/>
          <w:szCs w:val="32"/>
          <w:lang w:eastAsia="ru-RU" w:bidi="ru-RU"/>
        </w:rPr>
      </w:pPr>
      <w:r w:rsidRPr="0090539C">
        <w:rPr>
          <w:rFonts w:ascii="Times New Roman" w:eastAsia="Arial Unicode MS" w:hAnsi="Times New Roman" w:cs="Times New Roman"/>
          <w:b/>
          <w:color w:val="000000"/>
          <w:sz w:val="32"/>
          <w:szCs w:val="32"/>
          <w:lang w:eastAsia="ru-RU" w:bidi="ru-RU"/>
        </w:rPr>
        <w:t xml:space="preserve">Выписка </w:t>
      </w:r>
    </w:p>
    <w:p w:rsidR="004F66C4" w:rsidRPr="0090539C" w:rsidRDefault="004F66C4" w:rsidP="004F66C4">
      <w:pPr>
        <w:widowControl w:val="0"/>
        <w:spacing w:after="0" w:line="240" w:lineRule="auto"/>
        <w:jc w:val="center"/>
        <w:rPr>
          <w:rFonts w:ascii="Times New Roman" w:eastAsia="Arial Unicode MS" w:hAnsi="Times New Roman" w:cs="Times New Roman"/>
          <w:b/>
          <w:color w:val="000000"/>
          <w:sz w:val="32"/>
          <w:szCs w:val="32"/>
          <w:lang w:eastAsia="ru-RU" w:bidi="ru-RU"/>
        </w:rPr>
      </w:pPr>
      <w:r w:rsidRPr="0090539C">
        <w:rPr>
          <w:rFonts w:ascii="Times New Roman" w:eastAsia="Arial Unicode MS" w:hAnsi="Times New Roman" w:cs="Times New Roman"/>
          <w:b/>
          <w:color w:val="000000"/>
          <w:sz w:val="32"/>
          <w:szCs w:val="32"/>
          <w:lang w:eastAsia="ru-RU" w:bidi="ru-RU"/>
        </w:rPr>
        <w:t xml:space="preserve">из  образовательной программы </w:t>
      </w:r>
    </w:p>
    <w:p w:rsidR="004F66C4" w:rsidRPr="0090539C" w:rsidRDefault="004F66C4" w:rsidP="004F66C4">
      <w:pPr>
        <w:widowControl w:val="0"/>
        <w:spacing w:after="0" w:line="240" w:lineRule="auto"/>
        <w:jc w:val="center"/>
        <w:rPr>
          <w:rFonts w:ascii="Times New Roman" w:eastAsia="Arial Unicode MS" w:hAnsi="Times New Roman" w:cs="Times New Roman"/>
          <w:b/>
          <w:color w:val="000000"/>
          <w:sz w:val="32"/>
          <w:szCs w:val="32"/>
          <w:lang w:eastAsia="ru-RU" w:bidi="ru-RU"/>
        </w:rPr>
      </w:pPr>
      <w:r w:rsidRPr="0090539C">
        <w:rPr>
          <w:rFonts w:ascii="Times New Roman" w:eastAsia="Arial Unicode MS" w:hAnsi="Times New Roman" w:cs="Times New Roman"/>
          <w:b/>
          <w:color w:val="000000"/>
          <w:sz w:val="32"/>
          <w:szCs w:val="32"/>
          <w:lang w:eastAsia="ru-RU" w:bidi="ru-RU"/>
        </w:rPr>
        <w:t>воспитателя</w:t>
      </w:r>
    </w:p>
    <w:p w:rsidR="004F66C4" w:rsidRPr="00457017" w:rsidRDefault="004F66C4" w:rsidP="004F66C4">
      <w:pPr>
        <w:widowControl w:val="0"/>
        <w:spacing w:after="0" w:line="240" w:lineRule="auto"/>
        <w:jc w:val="center"/>
        <w:rPr>
          <w:rFonts w:ascii="Times New Roman" w:eastAsia="Arial Unicode MS" w:hAnsi="Times New Roman" w:cs="Times New Roman"/>
          <w:b/>
          <w:color w:val="000000"/>
          <w:sz w:val="32"/>
          <w:szCs w:val="32"/>
          <w:lang w:eastAsia="ru-RU" w:bidi="ru-RU"/>
        </w:rPr>
      </w:pPr>
      <w:proofErr w:type="gramStart"/>
      <w:r>
        <w:rPr>
          <w:rFonts w:ascii="Times New Roman" w:eastAsia="Arial Unicode MS" w:hAnsi="Times New Roman" w:cs="Times New Roman"/>
          <w:b/>
          <w:color w:val="000000"/>
          <w:sz w:val="32"/>
          <w:szCs w:val="32"/>
          <w:lang w:eastAsia="ru-RU" w:bidi="ru-RU"/>
        </w:rPr>
        <w:t>старшей</w:t>
      </w:r>
      <w:proofErr w:type="gramEnd"/>
      <w:r>
        <w:rPr>
          <w:rFonts w:ascii="Times New Roman" w:eastAsia="Arial Unicode MS" w:hAnsi="Times New Roman" w:cs="Times New Roman"/>
          <w:b/>
          <w:color w:val="000000"/>
          <w:sz w:val="32"/>
          <w:szCs w:val="32"/>
          <w:lang w:eastAsia="ru-RU" w:bidi="ru-RU"/>
        </w:rPr>
        <w:t xml:space="preserve">  группы (5-6 лет</w:t>
      </w:r>
      <w:r w:rsidRPr="00457017">
        <w:rPr>
          <w:rFonts w:ascii="Times New Roman" w:eastAsia="Arial Unicode MS" w:hAnsi="Times New Roman" w:cs="Times New Roman"/>
          <w:b/>
          <w:color w:val="000000"/>
          <w:sz w:val="32"/>
          <w:szCs w:val="32"/>
          <w:lang w:eastAsia="ru-RU" w:bidi="ru-RU"/>
        </w:rPr>
        <w:t>)</w:t>
      </w:r>
    </w:p>
    <w:p w:rsidR="00436C70" w:rsidRDefault="00436C70"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4F66C4" w:rsidRDefault="004F66C4"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4F66C4" w:rsidRDefault="004F66C4"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4F66C4" w:rsidRDefault="004F66C4"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4F66C4" w:rsidRDefault="004F66C4"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4F66C4" w:rsidRDefault="004F66C4"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4F66C4" w:rsidRDefault="004F66C4"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4F66C4" w:rsidRDefault="004F66C4" w:rsidP="00436C70">
      <w:pPr>
        <w:widowControl w:val="0"/>
        <w:spacing w:after="0" w:line="240" w:lineRule="auto"/>
        <w:jc w:val="center"/>
        <w:rPr>
          <w:rFonts w:ascii="Times New Roman" w:eastAsia="Arial Unicode MS" w:hAnsi="Times New Roman" w:cs="Times New Roman"/>
          <w:color w:val="000000"/>
          <w:sz w:val="32"/>
          <w:szCs w:val="32"/>
          <w:lang w:eastAsia="ru-RU" w:bidi="ru-RU"/>
        </w:rPr>
      </w:pPr>
    </w:p>
    <w:p w:rsidR="004F66C4" w:rsidRPr="001C5969" w:rsidRDefault="004F66C4"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rsidR="00F0070C" w:rsidRPr="004410CF" w:rsidRDefault="00F0070C" w:rsidP="00B85414">
      <w:pPr>
        <w:spacing w:after="0"/>
        <w:jc w:val="center"/>
        <w:rPr>
          <w:rFonts w:ascii="Times New Roman" w:hAnsi="Times New Roman" w:cs="Times New Roman"/>
          <w:bCs/>
          <w:sz w:val="24"/>
          <w:szCs w:val="24"/>
        </w:rPr>
      </w:pPr>
    </w:p>
    <w:p w:rsidR="00F0070C" w:rsidRDefault="00F0070C" w:rsidP="00B85414">
      <w:pPr>
        <w:spacing w:after="0"/>
        <w:jc w:val="center"/>
        <w:rPr>
          <w:rFonts w:ascii="Times New Roman" w:hAnsi="Times New Roman" w:cs="Times New Roman"/>
          <w:b/>
          <w:bCs/>
          <w:sz w:val="32"/>
          <w:szCs w:val="32"/>
        </w:rPr>
      </w:pPr>
    </w:p>
    <w:p w:rsidR="00F72BB1" w:rsidRPr="00BC39FF" w:rsidRDefault="00F72BB1" w:rsidP="00304766">
      <w:pPr>
        <w:shd w:val="clear" w:color="auto" w:fill="E7E6E6" w:themeFill="background2"/>
        <w:spacing w:after="0"/>
        <w:jc w:val="both"/>
        <w:rPr>
          <w:rFonts w:ascii="Times New Roman" w:hAnsi="Times New Roman" w:cs="Times New Roman"/>
          <w:sz w:val="28"/>
          <w:szCs w:val="28"/>
          <w:u w:val="single"/>
        </w:rPr>
      </w:pPr>
      <w:r w:rsidRPr="00BC39FF">
        <w:rPr>
          <w:rFonts w:ascii="Times New Roman" w:hAnsi="Times New Roman" w:cs="Times New Roman"/>
          <w:sz w:val="28"/>
          <w:szCs w:val="28"/>
          <w:u w:val="single"/>
        </w:rPr>
        <w:lastRenderedPageBreak/>
        <w:t>Базовая часть ОП:</w:t>
      </w:r>
    </w:p>
    <w:p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настроен положительно по отношению к окружающим, охотно вступает в общение </w:t>
      </w:r>
      <w:proofErr w:type="gramStart"/>
      <w:r w:rsidRPr="00DE3B6B">
        <w:rPr>
          <w:rFonts w:ascii="Times New Roman" w:hAnsi="Times New Roman" w:cs="Times New Roman"/>
          <w:sz w:val="24"/>
          <w:szCs w:val="28"/>
        </w:rPr>
        <w:t>со</w:t>
      </w:r>
      <w:proofErr w:type="gramEnd"/>
      <w:r w:rsidRPr="00DE3B6B">
        <w:rPr>
          <w:rFonts w:ascii="Times New Roman" w:hAnsi="Times New Roman" w:cs="Times New Roman"/>
          <w:sz w:val="24"/>
          <w:szCs w:val="28"/>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lastRenderedPageBreak/>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знает о цифровых средствах познания окружающей действительности, использует некоторые из них, </w:t>
      </w:r>
      <w:proofErr w:type="gramStart"/>
      <w:r w:rsidRPr="00DE3B6B">
        <w:rPr>
          <w:rFonts w:ascii="Times New Roman" w:hAnsi="Times New Roman" w:cs="Times New Roman"/>
          <w:sz w:val="24"/>
          <w:szCs w:val="28"/>
        </w:rPr>
        <w:t>придерживаясь</w:t>
      </w:r>
      <w:proofErr w:type="gramEnd"/>
      <w:r w:rsidRPr="00DE3B6B">
        <w:rPr>
          <w:rFonts w:ascii="Times New Roman" w:hAnsi="Times New Roman" w:cs="Times New Roman"/>
          <w:sz w:val="24"/>
          <w:szCs w:val="28"/>
        </w:rPr>
        <w:t xml:space="preserve"> правил безопасного обращения с ними;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принимает активное участие в праздничных программах и их подготовке; взаимодействует со всеми участниками </w:t>
      </w:r>
      <w:proofErr w:type="spellStart"/>
      <w:r w:rsidRPr="00DE3B6B">
        <w:rPr>
          <w:rFonts w:ascii="Times New Roman" w:hAnsi="Times New Roman" w:cs="Times New Roman"/>
          <w:sz w:val="24"/>
          <w:szCs w:val="28"/>
        </w:rPr>
        <w:t>культурно-досуговых</w:t>
      </w:r>
      <w:proofErr w:type="spellEnd"/>
      <w:r w:rsidRPr="00DE3B6B">
        <w:rPr>
          <w:rFonts w:ascii="Times New Roman" w:hAnsi="Times New Roman" w:cs="Times New Roman"/>
          <w:sz w:val="24"/>
          <w:szCs w:val="28"/>
        </w:rPr>
        <w:t xml:space="preserve"> мероприятий;</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C39FF"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Pr>
          <w:rFonts w:ascii="Times New Roman" w:hAnsi="Times New Roman" w:cs="Times New Roman"/>
          <w:sz w:val="24"/>
          <w:szCs w:val="28"/>
        </w:rPr>
        <w:t>и с игровой задачей и правилами</w:t>
      </w:r>
      <w:r w:rsidR="00116012" w:rsidRPr="00116012">
        <w:rPr>
          <w:rFonts w:ascii="Times New Roman" w:hAnsi="Times New Roman" w:cs="Times New Roman"/>
          <w:sz w:val="24"/>
          <w:szCs w:val="28"/>
        </w:rPr>
        <w:t>.</w:t>
      </w:r>
    </w:p>
    <w:p w:rsidR="008436E7" w:rsidRDefault="008436E7" w:rsidP="008436E7">
      <w:pPr>
        <w:spacing w:after="0"/>
        <w:jc w:val="both"/>
        <w:rPr>
          <w:rFonts w:ascii="Times New Roman" w:hAnsi="Times New Roman" w:cs="Times New Roman"/>
          <w:sz w:val="24"/>
          <w:szCs w:val="28"/>
        </w:rPr>
      </w:pPr>
    </w:p>
    <w:p w:rsidR="008436E7" w:rsidRDefault="008436E7" w:rsidP="008436E7">
      <w:pPr>
        <w:spacing w:after="0"/>
        <w:jc w:val="both"/>
        <w:rPr>
          <w:rFonts w:ascii="Times New Roman" w:hAnsi="Times New Roman" w:cs="Times New Roman"/>
          <w:sz w:val="24"/>
          <w:szCs w:val="28"/>
        </w:rPr>
      </w:pPr>
    </w:p>
    <w:p w:rsidR="008436E7" w:rsidRPr="008436E7" w:rsidRDefault="008436E7" w:rsidP="008436E7">
      <w:pPr>
        <w:spacing w:after="0"/>
        <w:jc w:val="both"/>
        <w:rPr>
          <w:rFonts w:ascii="Times New Roman" w:hAnsi="Times New Roman" w:cs="Times New Roman"/>
          <w:sz w:val="24"/>
          <w:szCs w:val="28"/>
        </w:rPr>
      </w:pPr>
    </w:p>
    <w:p w:rsidR="00BC39FF" w:rsidRDefault="00BC39FF" w:rsidP="00BC39FF">
      <w:pPr>
        <w:spacing w:after="0"/>
        <w:jc w:val="both"/>
        <w:rPr>
          <w:rFonts w:ascii="Times New Roman" w:hAnsi="Times New Roman" w:cs="Times New Roman"/>
          <w:sz w:val="24"/>
          <w:szCs w:val="28"/>
        </w:rPr>
      </w:pPr>
    </w:p>
    <w:p w:rsidR="00F72BB1" w:rsidRPr="00F72BB1" w:rsidRDefault="00F72BB1" w:rsidP="002A2726">
      <w:pPr>
        <w:spacing w:after="0"/>
        <w:jc w:val="both"/>
        <w:rPr>
          <w:rFonts w:ascii="Times New Roman" w:hAnsi="Times New Roman" w:cs="Times New Roman"/>
          <w:b/>
          <w:bCs/>
          <w:sz w:val="28"/>
          <w:szCs w:val="28"/>
        </w:rPr>
      </w:pPr>
      <w:r w:rsidRPr="00F72BB1">
        <w:rPr>
          <w:rFonts w:ascii="Times New Roman" w:hAnsi="Times New Roman" w:cs="Times New Roman"/>
          <w:b/>
          <w:bCs/>
          <w:sz w:val="28"/>
          <w:szCs w:val="28"/>
        </w:rPr>
        <w:t>Содержание работы по образовательным областям:</w:t>
      </w:r>
    </w:p>
    <w:p w:rsidR="00B85414" w:rsidRPr="00B85414" w:rsidRDefault="00B85414" w:rsidP="00B85414">
      <w:pPr>
        <w:spacing w:after="0"/>
        <w:jc w:val="both"/>
        <w:rPr>
          <w:rFonts w:ascii="Times New Roman" w:hAnsi="Times New Roman" w:cs="Times New Roman"/>
          <w:sz w:val="28"/>
          <w:szCs w:val="28"/>
        </w:rPr>
      </w:pPr>
    </w:p>
    <w:tbl>
      <w:tblPr>
        <w:tblStyle w:val="a3"/>
        <w:tblW w:w="0" w:type="auto"/>
        <w:tblLook w:val="04A0"/>
      </w:tblPr>
      <w:tblGrid>
        <w:gridCol w:w="2207"/>
        <w:gridCol w:w="5131"/>
        <w:gridCol w:w="4039"/>
        <w:gridCol w:w="4040"/>
      </w:tblGrid>
      <w:tr w:rsidR="00F72BB1" w:rsidRPr="00D00E82" w:rsidTr="00BA2AA1">
        <w:tc>
          <w:tcPr>
            <w:tcW w:w="2207"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B12B5E" w:rsidRPr="00D00E82" w:rsidTr="00BA2AA1">
        <w:trPr>
          <w:trHeight w:val="252"/>
        </w:trPr>
        <w:tc>
          <w:tcPr>
            <w:tcW w:w="2207" w:type="dxa"/>
            <w:vMerge w:val="restart"/>
            <w:shd w:val="clear" w:color="auto" w:fill="AEAAAA" w:themeFill="background2" w:themeFillShade="BF"/>
          </w:tcPr>
          <w:p w:rsidR="00B12B5E" w:rsidRPr="00D00E82" w:rsidRDefault="00B12B5E"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p>
        </w:tc>
      </w:tr>
      <w:tr w:rsidR="00B12B5E" w:rsidRPr="00D00E82" w:rsidTr="00BA2AA1">
        <w:trPr>
          <w:trHeight w:val="285"/>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содействовать пониманию детьми собственных и чужих эмоциональных </w:t>
            </w:r>
            <w:r w:rsidRPr="0001252C">
              <w:rPr>
                <w:rFonts w:ascii="Times New Roman" w:hAnsi="Times New Roman" w:cs="Times New Roman"/>
                <w:iCs/>
                <w:sz w:val="24"/>
                <w:szCs w:val="24"/>
              </w:rPr>
              <w:lastRenderedPageBreak/>
              <w:t xml:space="preserve">состояний и переживаний, овладению способами </w:t>
            </w:r>
            <w:proofErr w:type="spellStart"/>
            <w:r w:rsidRPr="0001252C">
              <w:rPr>
                <w:rFonts w:ascii="Times New Roman" w:hAnsi="Times New Roman" w:cs="Times New Roman"/>
                <w:iCs/>
                <w:sz w:val="24"/>
                <w:szCs w:val="24"/>
              </w:rPr>
              <w:t>эмпатийного</w:t>
            </w:r>
            <w:proofErr w:type="spellEnd"/>
            <w:r w:rsidRPr="0001252C">
              <w:rPr>
                <w:rFonts w:ascii="Times New Roman" w:hAnsi="Times New Roman" w:cs="Times New Roman"/>
                <w:iCs/>
                <w:sz w:val="24"/>
                <w:szCs w:val="24"/>
              </w:rPr>
              <w:t xml:space="preserve"> поведения в ответ на разнообразные эмоциональные проявления сверстников и взрослых;</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расширять представления о правилах поведения в общественных местах; об обязанностях в группе;</w:t>
            </w:r>
          </w:p>
        </w:tc>
        <w:tc>
          <w:tcPr>
            <w:tcW w:w="8079"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lastRenderedPageBreak/>
              <w:t xml:space="preserve">•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w:t>
            </w:r>
            <w:r w:rsidRPr="0001252C">
              <w:rPr>
                <w:rFonts w:ascii="Times New Roman" w:hAnsi="Times New Roman" w:cs="Times New Roman"/>
                <w:sz w:val="24"/>
                <w:szCs w:val="24"/>
              </w:rPr>
              <w:lastRenderedPageBreak/>
              <w:t>сочувствие и поддержка детей с ОВЗ в ДОО; забота и поддержка младших).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lastRenderedPageBreak/>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B12B5E" w:rsidRPr="00D00E82" w:rsidTr="00BA2AA1">
        <w:trPr>
          <w:trHeight w:val="255"/>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2)</w:t>
            </w:r>
            <w:r w:rsidRPr="0001252C">
              <w:rPr>
                <w:rFonts w:ascii="Times New Roman" w:hAnsi="Times New Roman" w:cs="Times New Roman"/>
                <w:sz w:val="24"/>
                <w:szCs w:val="24"/>
              </w:rPr>
              <w:tab/>
              <w:t>в области формирования основ гражданственности и патриотизма:</w:t>
            </w:r>
          </w:p>
        </w:tc>
      </w:tr>
      <w:tr w:rsidR="00B12B5E" w:rsidRPr="00D00E82" w:rsidTr="00BA2AA1">
        <w:trPr>
          <w:trHeight w:val="285"/>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Поддерживает проявления у детей первичной социальной активности: желание принять участие в значимых событиях, переживание эмоций, </w:t>
            </w:r>
            <w:r w:rsidRPr="0001252C">
              <w:rPr>
                <w:rFonts w:ascii="Times New Roman" w:hAnsi="Times New Roman" w:cs="Times New Roman"/>
                <w:sz w:val="24"/>
                <w:szCs w:val="24"/>
              </w:rPr>
              <w:lastRenderedPageBreak/>
              <w:t>связанных с событиями военных лет и подвигами горожан (чествование ветеранов, социальные акции и прочее).</w:t>
            </w:r>
          </w:p>
        </w:tc>
      </w:tr>
      <w:tr w:rsidR="00B12B5E" w:rsidRPr="00D00E82" w:rsidTr="00BA2AA1">
        <w:trPr>
          <w:trHeight w:val="270"/>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3)</w:t>
            </w:r>
            <w:r w:rsidRPr="0001252C">
              <w:rPr>
                <w:rFonts w:ascii="Times New Roman" w:hAnsi="Times New Roman" w:cs="Times New Roman"/>
                <w:sz w:val="24"/>
                <w:szCs w:val="24"/>
              </w:rPr>
              <w:tab/>
              <w:t>в сфере трудового воспитания:</w:t>
            </w:r>
          </w:p>
        </w:tc>
      </w:tr>
      <w:tr w:rsidR="00B12B5E" w:rsidRPr="00D00E82" w:rsidTr="00BA2AA1">
        <w:trPr>
          <w:trHeight w:val="267"/>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79"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01252C">
              <w:rPr>
                <w:rFonts w:ascii="Times New Roman" w:hAnsi="Times New Roman" w:cs="Times New Roman"/>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01252C">
              <w:rPr>
                <w:rFonts w:ascii="Times New Roman" w:hAnsi="Times New Roman" w:cs="Times New Roman"/>
                <w:sz w:val="24"/>
                <w:szCs w:val="24"/>
              </w:rPr>
              <w:t xml:space="preserve"> товар.</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12B5E" w:rsidRPr="0001252C" w:rsidRDefault="00B12B5E" w:rsidP="0001252C">
            <w:pPr>
              <w:jc w:val="both"/>
              <w:rPr>
                <w:rFonts w:ascii="Times New Roman" w:hAnsi="Times New Roman" w:cs="Times New Roman"/>
                <w:sz w:val="24"/>
                <w:szCs w:val="24"/>
              </w:rPr>
            </w:pPr>
            <w:proofErr w:type="gramStart"/>
            <w:r w:rsidRPr="0001252C">
              <w:rPr>
                <w:rFonts w:ascii="Times New Roman" w:hAnsi="Times New Roman" w:cs="Times New Roman"/>
                <w:sz w:val="24"/>
                <w:szCs w:val="24"/>
              </w:rPr>
              <w:t>•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01252C">
              <w:rPr>
                <w:rFonts w:ascii="Times New Roman" w:hAnsi="Times New Roman" w:cs="Times New Roman"/>
                <w:sz w:val="24"/>
                <w:szCs w:val="24"/>
              </w:rPr>
              <w:t xml:space="preserve"> (законных представителей).</w:t>
            </w:r>
          </w:p>
          <w:p w:rsidR="00B12B5E" w:rsidRPr="0001252C" w:rsidRDefault="00B12B5E" w:rsidP="0001252C">
            <w:pPr>
              <w:jc w:val="both"/>
              <w:rPr>
                <w:rFonts w:ascii="Times New Roman" w:hAnsi="Times New Roman" w:cs="Times New Roman"/>
                <w:sz w:val="24"/>
                <w:szCs w:val="24"/>
              </w:rPr>
            </w:pPr>
            <w:proofErr w:type="gramStart"/>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w:t>
            </w:r>
            <w:proofErr w:type="gramEnd"/>
            <w:r w:rsidRPr="0001252C">
              <w:rPr>
                <w:rFonts w:ascii="Times New Roman" w:hAnsi="Times New Roman" w:cs="Times New Roman"/>
                <w:sz w:val="24"/>
                <w:szCs w:val="24"/>
              </w:rPr>
              <w:t xml:space="preserve"> после обеда, вытереть пыль в комнате, застелить кровать, погладить носовой платок, покормить домашнего питомца и тому </w:t>
            </w:r>
            <w:r w:rsidRPr="0001252C">
              <w:rPr>
                <w:rFonts w:ascii="Times New Roman" w:hAnsi="Times New Roman" w:cs="Times New Roman"/>
                <w:sz w:val="24"/>
                <w:szCs w:val="24"/>
              </w:rPr>
              <w:lastRenderedPageBreak/>
              <w:t>подобное.</w:t>
            </w:r>
          </w:p>
          <w:p w:rsidR="00B12B5E" w:rsidRPr="0001252C" w:rsidRDefault="00B12B5E" w:rsidP="00B12B5E">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B12B5E" w:rsidRPr="00D00E82" w:rsidTr="00BA2AA1">
        <w:trPr>
          <w:trHeight w:val="270"/>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4)</w:t>
            </w:r>
            <w:r w:rsidRPr="0001252C">
              <w:rPr>
                <w:rFonts w:ascii="Times New Roman" w:hAnsi="Times New Roman" w:cs="Times New Roman"/>
                <w:sz w:val="24"/>
                <w:szCs w:val="24"/>
              </w:rPr>
              <w:tab/>
              <w:t>в области формирования безопасного поведения:</w:t>
            </w:r>
          </w:p>
        </w:tc>
      </w:tr>
      <w:tr w:rsidR="00B12B5E" w:rsidRPr="00D00E82" w:rsidTr="00BA2AA1">
        <w:trPr>
          <w:trHeight w:val="7140"/>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gridSpan w:val="2"/>
            <w:tcBorders>
              <w:top w:val="dashSmallGap" w:sz="4" w:space="0" w:color="auto"/>
              <w:bottom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w:t>
            </w:r>
            <w:proofErr w:type="spellStart"/>
            <w:r w:rsidRPr="0001252C">
              <w:rPr>
                <w:rFonts w:ascii="Times New Roman" w:hAnsi="Times New Roman" w:cs="Times New Roman"/>
                <w:sz w:val="24"/>
                <w:szCs w:val="24"/>
              </w:rPr>
              <w:t>постеры</w:t>
            </w:r>
            <w:proofErr w:type="spellEnd"/>
            <w:r w:rsidRPr="0001252C">
              <w:rPr>
                <w:rFonts w:ascii="Times New Roman" w:hAnsi="Times New Roman" w:cs="Times New Roman"/>
                <w:sz w:val="24"/>
                <w:szCs w:val="24"/>
              </w:rPr>
              <w:t>,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B12B5E" w:rsidRPr="00D00E82" w:rsidTr="0010740C">
        <w:trPr>
          <w:trHeight w:val="296"/>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B12B5E" w:rsidRDefault="00B12B5E" w:rsidP="00B12B5E">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xml:space="preserve">• воспитание уважительного отношения к другим людям - детям и взрослым (родителям (законным представителям), </w:t>
            </w:r>
            <w:r w:rsidRPr="00B12B5E">
              <w:rPr>
                <w:rFonts w:ascii="Times New Roman" w:hAnsi="Times New Roman" w:cs="Times New Roman"/>
                <w:sz w:val="24"/>
                <w:szCs w:val="24"/>
              </w:rPr>
              <w:lastRenderedPageBreak/>
              <w:t>педагогам, соседям и другим), вне зависимости от их этнической и национальной принадлежности;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12B5E" w:rsidRPr="0001252C"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10740C" w:rsidRPr="00D00E82" w:rsidTr="00A81CD4">
        <w:trPr>
          <w:trHeight w:val="870"/>
        </w:trPr>
        <w:tc>
          <w:tcPr>
            <w:tcW w:w="2207" w:type="dxa"/>
            <w:vMerge w:val="restart"/>
            <w:tcBorders>
              <w:top w:val="double" w:sz="4" w:space="0" w:color="auto"/>
            </w:tcBorders>
            <w:shd w:val="clear" w:color="auto" w:fill="AEAAAA" w:themeFill="background2" w:themeFillShade="BF"/>
          </w:tcPr>
          <w:p w:rsidR="0010740C" w:rsidRPr="0037491C" w:rsidRDefault="0010740C"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1)</w:t>
            </w:r>
            <w:r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10740C" w:rsidRPr="00BA2AA1" w:rsidRDefault="0010740C" w:rsidP="00BA2AA1">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3)</w:t>
            </w:r>
            <w:r w:rsidRPr="00BA2AA1">
              <w:rPr>
                <w:rFonts w:ascii="Times New Roman" w:hAnsi="Times New Roman" w:cs="Times New Roman"/>
                <w:sz w:val="24"/>
                <w:szCs w:val="24"/>
              </w:rPr>
              <w:tab/>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BA2AA1">
              <w:rPr>
                <w:rFonts w:ascii="Times New Roman" w:hAnsi="Times New Roman" w:cs="Times New Roman"/>
                <w:sz w:val="24"/>
                <w:szCs w:val="24"/>
              </w:rPr>
              <w:t>сериация</w:t>
            </w:r>
            <w:proofErr w:type="spellEnd"/>
            <w:r w:rsidRPr="00BA2AA1">
              <w:rPr>
                <w:rFonts w:ascii="Times New Roman" w:hAnsi="Times New Roman" w:cs="Times New Roman"/>
                <w:sz w:val="24"/>
                <w:szCs w:val="24"/>
              </w:rPr>
              <w:t xml:space="preserve"> и тому подобное); совершенствовать ориентировку в пространстве и времени;</w:t>
            </w:r>
            <w:proofErr w:type="gramEnd"/>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A2AA1">
              <w:rPr>
                <w:rFonts w:ascii="Times New Roman" w:hAnsi="Times New Roman" w:cs="Times New Roman"/>
                <w:sz w:val="24"/>
                <w:szCs w:val="24"/>
              </w:rPr>
              <w:t>со</w:t>
            </w:r>
            <w:proofErr w:type="gramEnd"/>
            <w:r w:rsidRPr="00BA2AA1">
              <w:rPr>
                <w:rFonts w:ascii="Times New Roman" w:hAnsi="Times New Roman" w:cs="Times New Roman"/>
                <w:sz w:val="24"/>
                <w:szCs w:val="24"/>
              </w:rPr>
              <w:t xml:space="preserve"> взрослым и сверстниками деятельности;</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lastRenderedPageBreak/>
              <w:t>5)</w:t>
            </w:r>
            <w:r w:rsidRPr="00BA2AA1">
              <w:rPr>
                <w:rFonts w:ascii="Times New Roman" w:hAnsi="Times New Roman" w:cs="Times New Roman"/>
                <w:sz w:val="24"/>
                <w:szCs w:val="24"/>
              </w:rPr>
              <w:tab/>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10740C" w:rsidRPr="00D00E82"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shd w:val="clear" w:color="auto" w:fill="FFFFFF" w:themeFill="background1"/>
          </w:tcPr>
          <w:p w:rsidR="0010740C" w:rsidRPr="00D00E82"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lastRenderedPageBreak/>
              <w:t>1)</w:t>
            </w:r>
            <w:r w:rsidRPr="0010740C">
              <w:rPr>
                <w:rFonts w:ascii="Times New Roman" w:hAnsi="Times New Roman" w:cs="Times New Roman"/>
                <w:sz w:val="24"/>
                <w:szCs w:val="24"/>
                <w:highlight w:val="lightGray"/>
              </w:rPr>
              <w:tab/>
              <w:t>Сенсорные эталоны и познавательные действия:</w:t>
            </w:r>
          </w:p>
          <w:p w:rsidR="0010740C" w:rsidRPr="00BA2AA1" w:rsidRDefault="0010740C" w:rsidP="00436C70">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w:t>
            </w:r>
            <w:proofErr w:type="spellStart"/>
            <w:r w:rsidRPr="00BA2AA1">
              <w:rPr>
                <w:rFonts w:ascii="Times New Roman" w:hAnsi="Times New Roman" w:cs="Times New Roman"/>
                <w:sz w:val="24"/>
                <w:szCs w:val="24"/>
              </w:rPr>
              <w:t>голубой</w:t>
            </w:r>
            <w:proofErr w:type="spellEnd"/>
            <w:r w:rsidRPr="00BA2AA1">
              <w:rPr>
                <w:rFonts w:ascii="Times New Roman" w:hAnsi="Times New Roman" w:cs="Times New Roman"/>
                <w:sz w:val="24"/>
                <w:szCs w:val="24"/>
              </w:rPr>
              <w:t xml:space="preserve">, </w:t>
            </w:r>
            <w:proofErr w:type="spellStart"/>
            <w:r w:rsidRPr="00BA2AA1">
              <w:rPr>
                <w:rFonts w:ascii="Times New Roman" w:hAnsi="Times New Roman" w:cs="Times New Roman"/>
                <w:sz w:val="24"/>
                <w:szCs w:val="24"/>
              </w:rPr>
              <w:t>розовый</w:t>
            </w:r>
            <w:proofErr w:type="spellEnd"/>
            <w:r w:rsidRPr="00BA2AA1">
              <w:rPr>
                <w:rFonts w:ascii="Times New Roman" w:hAnsi="Times New Roman" w:cs="Times New Roman"/>
                <w:sz w:val="24"/>
                <w:szCs w:val="24"/>
              </w:rPr>
              <w:t>,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A2AA1">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BA2AA1">
              <w:rPr>
                <w:rFonts w:ascii="Times New Roman" w:hAnsi="Times New Roman" w:cs="Times New Roman"/>
                <w:sz w:val="24"/>
                <w:szCs w:val="24"/>
              </w:rPr>
              <w:t>ств пр</w:t>
            </w:r>
            <w:proofErr w:type="gramEnd"/>
            <w:r w:rsidRPr="00BA2AA1">
              <w:rPr>
                <w:rFonts w:ascii="Times New Roman" w:hAnsi="Times New Roman" w:cs="Times New Roman"/>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w:t>
            </w:r>
            <w:r w:rsidRPr="00BA2AA1">
              <w:rPr>
                <w:rFonts w:ascii="Times New Roman" w:hAnsi="Times New Roman" w:cs="Times New Roman"/>
                <w:sz w:val="24"/>
                <w:szCs w:val="24"/>
              </w:rPr>
              <w:lastRenderedPageBreak/>
              <w:t>способов её решения, поощряет проявление инициативы, способности формулировать и отвечать на поставленные вопросы.</w:t>
            </w:r>
          </w:p>
          <w:p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2)</w:t>
            </w:r>
            <w:r w:rsidRPr="0010740C">
              <w:rPr>
                <w:rFonts w:ascii="Times New Roman" w:hAnsi="Times New Roman" w:cs="Times New Roman"/>
                <w:sz w:val="24"/>
                <w:szCs w:val="24"/>
                <w:highlight w:val="lightGray"/>
              </w:rPr>
              <w:tab/>
              <w:t>Математические представления:</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0740C" w:rsidRPr="004F66C4"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совершенствует умения выстраивать </w:t>
            </w:r>
            <w:proofErr w:type="spellStart"/>
            <w:r w:rsidRPr="004F66C4">
              <w:rPr>
                <w:rFonts w:ascii="Times New Roman" w:hAnsi="Times New Roman" w:cs="Times New Roman"/>
                <w:sz w:val="24"/>
                <w:szCs w:val="24"/>
              </w:rPr>
              <w:t>сериационные</w:t>
            </w:r>
            <w:proofErr w:type="spellEnd"/>
            <w:r w:rsidRPr="004F66C4">
              <w:rPr>
                <w:rFonts w:ascii="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w:t>
            </w:r>
            <w:proofErr w:type="gramStart"/>
            <w:r w:rsidRPr="004F66C4">
              <w:rPr>
                <w:rFonts w:ascii="Times New Roman" w:hAnsi="Times New Roman" w:cs="Times New Roman"/>
                <w:sz w:val="24"/>
                <w:szCs w:val="24"/>
              </w:rPr>
              <w:t>с</w:t>
            </w:r>
            <w:proofErr w:type="gramEnd"/>
          </w:p>
          <w:p w:rsidR="0010740C" w:rsidRPr="004F66C4" w:rsidRDefault="0010740C" w:rsidP="00436C70">
            <w:pPr>
              <w:jc w:val="both"/>
              <w:rPr>
                <w:rFonts w:ascii="Times New Roman" w:hAnsi="Times New Roman" w:cs="Times New Roman"/>
                <w:sz w:val="24"/>
                <w:szCs w:val="24"/>
              </w:rPr>
            </w:pPr>
            <w:r w:rsidRPr="004F66C4">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3)</w:t>
            </w:r>
            <w:r w:rsidRPr="0010740C">
              <w:rPr>
                <w:rFonts w:ascii="Times New Roman" w:hAnsi="Times New Roman" w:cs="Times New Roman"/>
                <w:sz w:val="24"/>
                <w:szCs w:val="24"/>
                <w:highlight w:val="lightGray"/>
              </w:rPr>
              <w:tab/>
              <w:t>Окружающий мир:</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4)</w:t>
            </w:r>
            <w:r w:rsidRPr="0010740C">
              <w:rPr>
                <w:rFonts w:ascii="Times New Roman" w:hAnsi="Times New Roman" w:cs="Times New Roman"/>
                <w:sz w:val="24"/>
                <w:szCs w:val="24"/>
                <w:highlight w:val="lightGray"/>
              </w:rPr>
              <w:tab/>
              <w:t>Природа:</w:t>
            </w:r>
          </w:p>
          <w:p w:rsidR="0010740C" w:rsidRPr="00BA2AA1" w:rsidRDefault="0010740C" w:rsidP="00436C70">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xml:space="preserve">• педагог формирует представления о многообразии объектов животного и растительного мира, их сходстве и различии во внешнем виде и образе </w:t>
            </w:r>
            <w:r w:rsidRPr="00BA2AA1">
              <w:rPr>
                <w:rFonts w:ascii="Times New Roman" w:hAnsi="Times New Roman" w:cs="Times New Roman"/>
                <w:sz w:val="24"/>
                <w:szCs w:val="24"/>
              </w:rPr>
              <w:lastRenderedPageBreak/>
              <w:t>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A2AA1">
              <w:rPr>
                <w:rFonts w:ascii="Times New Roman" w:hAnsi="Times New Roman" w:cs="Times New Roman"/>
                <w:sz w:val="24"/>
                <w:szCs w:val="24"/>
              </w:rPr>
              <w:t xml:space="preserve"> создает ситуации для понимания необходимости ухода за растениями и животными относительно их потребностей;</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10740C" w:rsidRPr="00D00E82"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10740C" w:rsidRPr="00D00E82" w:rsidTr="0010740C">
        <w:trPr>
          <w:trHeight w:val="2345"/>
        </w:trPr>
        <w:tc>
          <w:tcPr>
            <w:tcW w:w="2207" w:type="dxa"/>
            <w:vMerge/>
            <w:shd w:val="clear" w:color="auto" w:fill="AEAAAA" w:themeFill="background2" w:themeFillShade="BF"/>
          </w:tcPr>
          <w:p w:rsidR="0010740C" w:rsidRPr="0037491C" w:rsidRDefault="0010740C"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10740C" w:rsidRPr="00D00E82" w:rsidRDefault="0010740C" w:rsidP="00BA2AA1">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0740C" w:rsidRPr="00D00E82" w:rsidTr="00A81CD4">
        <w:trPr>
          <w:trHeight w:val="270"/>
        </w:trPr>
        <w:tc>
          <w:tcPr>
            <w:tcW w:w="2207" w:type="dxa"/>
            <w:vMerge w:val="restart"/>
            <w:tcBorders>
              <w:top w:val="double" w:sz="4" w:space="0" w:color="auto"/>
            </w:tcBorders>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1)</w:t>
            </w:r>
            <w:r w:rsidRPr="0010740C">
              <w:rPr>
                <w:rFonts w:ascii="Times New Roman" w:hAnsi="Times New Roman" w:cs="Times New Roman"/>
                <w:sz w:val="24"/>
                <w:szCs w:val="24"/>
              </w:rPr>
              <w:tab/>
              <w:t>Формирование словаря:</w:t>
            </w:r>
          </w:p>
        </w:tc>
      </w:tr>
      <w:tr w:rsidR="0010740C" w:rsidRPr="00D00E82" w:rsidTr="0010740C">
        <w:trPr>
          <w:trHeight w:val="4935"/>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10740C">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gridSpan w:val="2"/>
            <w:tcBorders>
              <w:top w:val="dashSmallGap" w:sz="4" w:space="0" w:color="auto"/>
              <w:bottom w:val="single" w:sz="4" w:space="0" w:color="auto"/>
            </w:tcBorders>
          </w:tcPr>
          <w:p w:rsidR="0010740C" w:rsidRPr="00D00E82" w:rsidRDefault="0010740C" w:rsidP="00FC06DD">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10740C">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10740C">
              <w:rPr>
                <w:rFonts w:ascii="Times New Roman" w:hAnsi="Times New Roman" w:cs="Times New Roman"/>
                <w:sz w:val="24"/>
                <w:szCs w:val="24"/>
              </w:rPr>
              <w:t>ств пр</w:t>
            </w:r>
            <w:proofErr w:type="gramEnd"/>
            <w:r w:rsidRPr="0010740C">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tc>
      </w:tr>
      <w:tr w:rsidR="0010740C" w:rsidRPr="00D00E82" w:rsidTr="0010740C">
        <w:trPr>
          <w:trHeight w:val="288"/>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10740C" w:rsidRPr="00D00E82" w:rsidTr="0010740C">
        <w:trPr>
          <w:trHeight w:val="1905"/>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w:t>
            </w:r>
            <w:proofErr w:type="spellStart"/>
            <w:r w:rsidRPr="0010740C">
              <w:rPr>
                <w:rFonts w:ascii="Times New Roman" w:hAnsi="Times New Roman" w:cs="Times New Roman"/>
                <w:sz w:val="24"/>
                <w:szCs w:val="24"/>
              </w:rPr>
              <w:t>с-ш</w:t>
            </w:r>
            <w:proofErr w:type="spellEnd"/>
            <w:r w:rsidRPr="0010740C">
              <w:rPr>
                <w:rFonts w:ascii="Times New Roman" w:hAnsi="Times New Roman" w:cs="Times New Roman"/>
                <w:sz w:val="24"/>
                <w:szCs w:val="24"/>
              </w:rPr>
              <w:t xml:space="preserve">, </w:t>
            </w:r>
            <w:proofErr w:type="spellStart"/>
            <w:r w:rsidRPr="0010740C">
              <w:rPr>
                <w:rFonts w:ascii="Times New Roman" w:hAnsi="Times New Roman" w:cs="Times New Roman"/>
                <w:sz w:val="24"/>
                <w:szCs w:val="24"/>
              </w:rPr>
              <w:t>ж-з</w:t>
            </w:r>
            <w:proofErr w:type="spellEnd"/>
            <w:r w:rsidRPr="0010740C">
              <w:rPr>
                <w:rFonts w:ascii="Times New Roman" w:hAnsi="Times New Roman" w:cs="Times New Roman"/>
                <w:sz w:val="24"/>
                <w:szCs w:val="24"/>
              </w:rPr>
              <w:t>); определять место звука в слове. Продолжать развивать фонематический слух. Отрабатывать интонационную выразительность речи.</w:t>
            </w:r>
          </w:p>
        </w:tc>
        <w:tc>
          <w:tcPr>
            <w:tcW w:w="8079"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spellStart"/>
            <w:proofErr w:type="gramStart"/>
            <w:r w:rsidRPr="00A81CD4">
              <w:rPr>
                <w:rFonts w:ascii="Times New Roman" w:hAnsi="Times New Roman" w:cs="Times New Roman"/>
                <w:sz w:val="24"/>
                <w:szCs w:val="24"/>
              </w:rPr>
              <w:t>р</w:t>
            </w:r>
            <w:proofErr w:type="spellEnd"/>
            <w:proofErr w:type="gram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р</w:t>
            </w:r>
            <w:proofErr w:type="spellEnd"/>
            <w:r w:rsidRPr="00A81CD4">
              <w:rPr>
                <w:rFonts w:ascii="Times New Roman" w:hAnsi="Times New Roman" w:cs="Times New Roman"/>
                <w:sz w:val="24"/>
                <w:szCs w:val="24"/>
              </w:rPr>
              <w:t>']);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10740C" w:rsidRPr="00D00E82" w:rsidTr="0010740C">
        <w:trPr>
          <w:trHeight w:val="255"/>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10740C" w:rsidRPr="00D00E82" w:rsidTr="0010740C">
        <w:trPr>
          <w:trHeight w:val="5490"/>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10740C" w:rsidRPr="00D00E82" w:rsidTr="0010740C">
        <w:trPr>
          <w:trHeight w:val="285"/>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10740C" w:rsidRPr="00D00E82" w:rsidTr="0010740C">
        <w:trPr>
          <w:trHeight w:val="3541"/>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w:t>
            </w:r>
            <w:r w:rsidRPr="0010740C">
              <w:rPr>
                <w:rFonts w:ascii="Times New Roman" w:hAnsi="Times New Roman" w:cs="Times New Roman"/>
                <w:sz w:val="24"/>
                <w:szCs w:val="24"/>
              </w:rPr>
              <w:lastRenderedPageBreak/>
              <w:t xml:space="preserve">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10740C">
              <w:rPr>
                <w:rFonts w:ascii="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10740C">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tc>
        <w:tc>
          <w:tcPr>
            <w:tcW w:w="8079" w:type="dxa"/>
            <w:gridSpan w:val="2"/>
            <w:tcBorders>
              <w:top w:val="dashSmallGap" w:sz="4" w:space="0" w:color="auto"/>
              <w:bottom w:val="single" w:sz="4" w:space="0" w:color="auto"/>
            </w:tcBorders>
          </w:tcPr>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xml:space="preserve">•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w:t>
            </w:r>
            <w:r w:rsidRPr="00A81CD4">
              <w:rPr>
                <w:rFonts w:ascii="Times New Roman" w:hAnsi="Times New Roman" w:cs="Times New Roman"/>
                <w:sz w:val="24"/>
                <w:szCs w:val="24"/>
              </w:rPr>
              <w:lastRenderedPageBreak/>
              <w:t>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0740C" w:rsidRPr="00D00E82"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10740C" w:rsidRPr="00D00E82" w:rsidTr="0010740C">
        <w:trPr>
          <w:trHeight w:val="297"/>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10740C" w:rsidRPr="00D00E82" w:rsidTr="0010740C">
        <w:trPr>
          <w:trHeight w:val="3030"/>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A81CD4">
              <w:rPr>
                <w:rFonts w:ascii="Times New Roman" w:hAnsi="Times New Roman" w:cs="Times New Roman"/>
                <w:sz w:val="24"/>
                <w:szCs w:val="24"/>
              </w:rPr>
              <w:t>х-</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трехслоговые</w:t>
            </w:r>
            <w:proofErr w:type="spellEnd"/>
            <w:r w:rsidRPr="00A81CD4">
              <w:rPr>
                <w:rFonts w:ascii="Times New Roman" w:hAnsi="Times New Roman" w:cs="Times New Roman"/>
                <w:sz w:val="24"/>
                <w:szCs w:val="24"/>
              </w:rPr>
              <w:t xml:space="preserve"> слова; осуществлять звуковой анализ простых </w:t>
            </w:r>
            <w:proofErr w:type="spellStart"/>
            <w:r w:rsidRPr="00A81CD4">
              <w:rPr>
                <w:rFonts w:ascii="Times New Roman" w:hAnsi="Times New Roman" w:cs="Times New Roman"/>
                <w:sz w:val="24"/>
                <w:szCs w:val="24"/>
              </w:rPr>
              <w:t>трехзвуковых</w:t>
            </w:r>
            <w:proofErr w:type="spellEnd"/>
            <w:r w:rsidRPr="00A81CD4">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10740C" w:rsidRPr="00D00E82" w:rsidTr="0010740C">
        <w:trPr>
          <w:trHeight w:val="255"/>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10740C" w:rsidRPr="00D00E82" w:rsidTr="0010740C">
        <w:trPr>
          <w:trHeight w:val="423"/>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 обогащать опыт восприятия жанров фольклора (потешки, песенки, прибаутки, сказки о животных, волшебные сказки) и художественной литературы (небольшие </w:t>
            </w:r>
            <w:r w:rsidRPr="0010740C">
              <w:rPr>
                <w:rFonts w:ascii="Times New Roman" w:hAnsi="Times New Roman" w:cs="Times New Roman"/>
                <w:sz w:val="24"/>
                <w:szCs w:val="24"/>
              </w:rPr>
              <w:lastRenderedPageBreak/>
              <w:t>авторские сказки, рассказы, стихотворения);</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0740C" w:rsidRPr="0010740C" w:rsidRDefault="0010740C" w:rsidP="0010740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 совершенствовать художественно-речевые и исполнительские умения (выразительное чтение наизусть </w:t>
            </w:r>
            <w:proofErr w:type="spellStart"/>
            <w:r w:rsidRPr="0010740C">
              <w:rPr>
                <w:rFonts w:ascii="Times New Roman" w:hAnsi="Times New Roman" w:cs="Times New Roman"/>
                <w:sz w:val="24"/>
                <w:szCs w:val="24"/>
              </w:rPr>
              <w:t>потешек</w:t>
            </w:r>
            <w:proofErr w:type="spellEnd"/>
            <w:r w:rsidRPr="0010740C">
              <w:rPr>
                <w:rFonts w:ascii="Times New Roman" w:hAnsi="Times New Roman" w:cs="Times New Roman"/>
                <w:sz w:val="24"/>
                <w:szCs w:val="24"/>
              </w:rPr>
              <w:t>, прибауток, стихотворений; выразительное чтение по ролям в инсценировках; пересказ близко к тексту);</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8079" w:type="dxa"/>
            <w:gridSpan w:val="2"/>
            <w:tcBorders>
              <w:top w:val="dashSmallGap" w:sz="4" w:space="0" w:color="auto"/>
              <w:bottom w:val="dashSmallGap" w:sz="4" w:space="0" w:color="auto"/>
            </w:tcBorders>
          </w:tcPr>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highlight w:val="lightGray"/>
              </w:rPr>
              <w:lastRenderedPageBreak/>
              <w:t>Примерный перечень художественной литературы.</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Малые формы фольклора.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Загадки, небылицы, дразнилки, считалки, пословицы, поговорки, </w:t>
            </w:r>
            <w:proofErr w:type="spellStart"/>
            <w:r w:rsidRPr="00A81CD4">
              <w:rPr>
                <w:rFonts w:ascii="Times New Roman" w:hAnsi="Times New Roman" w:cs="Times New Roman"/>
                <w:sz w:val="24"/>
                <w:szCs w:val="24"/>
              </w:rPr>
              <w:t>заклички</w:t>
            </w:r>
            <w:proofErr w:type="spellEnd"/>
            <w:r w:rsidRPr="00A81CD4">
              <w:rPr>
                <w:rFonts w:ascii="Times New Roman" w:hAnsi="Times New Roman" w:cs="Times New Roman"/>
                <w:sz w:val="24"/>
                <w:szCs w:val="24"/>
              </w:rPr>
              <w:t>, народные песенки, прибаутки, скороговорки.</w:t>
            </w:r>
            <w:proofErr w:type="gramEnd"/>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lastRenderedPageBreak/>
              <w:t>• Русские народные сказки.</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«Жил-был карась...» (докучная сказка); «Жили-были два братца...» (докучная сказка); «Заяц-хвастун»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О.И. Капицы/ пересказ А.Н. Толстого); «Крылатый, мохнатый да масляный»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И.В. Карнауховой); «Лиса и кувшин»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О.И. Капицы); «</w:t>
            </w:r>
            <w:proofErr w:type="spellStart"/>
            <w:r w:rsidRPr="00A81CD4">
              <w:rPr>
                <w:rFonts w:ascii="Times New Roman" w:hAnsi="Times New Roman" w:cs="Times New Roman"/>
                <w:sz w:val="24"/>
                <w:szCs w:val="24"/>
              </w:rPr>
              <w:t>Морозко</w:t>
            </w:r>
            <w:proofErr w:type="spellEnd"/>
            <w:r w:rsidRPr="00A81CD4">
              <w:rPr>
                <w:rFonts w:ascii="Times New Roman" w:hAnsi="Times New Roman" w:cs="Times New Roman"/>
                <w:sz w:val="24"/>
                <w:szCs w:val="24"/>
              </w:rPr>
              <w:t>» (пересказ М. Булатова); «По щучьему веленью»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А.Н. Толстого); «Сестрица </w:t>
            </w:r>
            <w:proofErr w:type="spellStart"/>
            <w:r w:rsidRPr="00A81CD4">
              <w:rPr>
                <w:rFonts w:ascii="Times New Roman" w:hAnsi="Times New Roman" w:cs="Times New Roman"/>
                <w:sz w:val="24"/>
                <w:szCs w:val="24"/>
              </w:rPr>
              <w:t>Алёнушка</w:t>
            </w:r>
            <w:proofErr w:type="spellEnd"/>
            <w:r w:rsidRPr="00A81CD4">
              <w:rPr>
                <w:rFonts w:ascii="Times New Roman" w:hAnsi="Times New Roman" w:cs="Times New Roman"/>
                <w:sz w:val="24"/>
                <w:szCs w:val="24"/>
              </w:rPr>
              <w:t xml:space="preserve"> и братец Иванушка» (пересказ А.Н. Толстого); «Сивка-бурка»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М.А. Булатова/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пересказ К.Д. Ушинского); «Царевна- лягушка»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А.Н. Толстого/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М. Булатова).</w:t>
            </w:r>
            <w:proofErr w:type="gramEnd"/>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Сказки народов мира.</w:t>
            </w:r>
            <w:r w:rsidRPr="00A81CD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кит. Ф. </w:t>
            </w:r>
            <w:proofErr w:type="spellStart"/>
            <w:r w:rsidRPr="00A81CD4">
              <w:rPr>
                <w:rFonts w:ascii="Times New Roman" w:hAnsi="Times New Roman" w:cs="Times New Roman"/>
                <w:sz w:val="24"/>
                <w:szCs w:val="24"/>
              </w:rPr>
              <w:t>Ярлина</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Златовласка</w:t>
            </w:r>
            <w:proofErr w:type="spellEnd"/>
            <w:r w:rsidRPr="00A81CD4">
              <w:rPr>
                <w:rFonts w:ascii="Times New Roman" w:hAnsi="Times New Roman" w:cs="Times New Roman"/>
                <w:sz w:val="24"/>
                <w:szCs w:val="24"/>
              </w:rPr>
              <w:t xml:space="preserve">», пер. с чешек. К.Г. Паустовского; «Летучий корабль», пер. с </w:t>
            </w:r>
            <w:proofErr w:type="spellStart"/>
            <w:r w:rsidRPr="00A81CD4">
              <w:rPr>
                <w:rFonts w:ascii="Times New Roman" w:hAnsi="Times New Roman" w:cs="Times New Roman"/>
                <w:sz w:val="24"/>
                <w:szCs w:val="24"/>
              </w:rPr>
              <w:t>укр</w:t>
            </w:r>
            <w:proofErr w:type="spellEnd"/>
            <w:r w:rsidRPr="00A81CD4">
              <w:rPr>
                <w:rFonts w:ascii="Times New Roman" w:hAnsi="Times New Roman" w:cs="Times New Roman"/>
                <w:sz w:val="24"/>
                <w:szCs w:val="24"/>
              </w:rPr>
              <w:t>. А. Нечаева; «</w:t>
            </w:r>
            <w:proofErr w:type="spellStart"/>
            <w:r w:rsidRPr="00A81CD4">
              <w:rPr>
                <w:rFonts w:ascii="Times New Roman" w:hAnsi="Times New Roman" w:cs="Times New Roman"/>
                <w:sz w:val="24"/>
                <w:szCs w:val="24"/>
              </w:rPr>
              <w:t>Рапунцель</w:t>
            </w:r>
            <w:proofErr w:type="spellEnd"/>
            <w:r w:rsidRPr="00A81CD4">
              <w:rPr>
                <w:rFonts w:ascii="Times New Roman" w:hAnsi="Times New Roman" w:cs="Times New Roman"/>
                <w:sz w:val="24"/>
                <w:szCs w:val="24"/>
              </w:rPr>
              <w:t xml:space="preserve">»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нем. Г. </w:t>
            </w:r>
            <w:proofErr w:type="spellStart"/>
            <w:r w:rsidRPr="00A81CD4">
              <w:rPr>
                <w:rFonts w:ascii="Times New Roman" w:hAnsi="Times New Roman" w:cs="Times New Roman"/>
                <w:sz w:val="24"/>
                <w:szCs w:val="24"/>
              </w:rPr>
              <w:t>Петникова</w:t>
            </w:r>
            <w:proofErr w:type="spellEnd"/>
            <w:r w:rsidRPr="00A81CD4">
              <w:rPr>
                <w:rFonts w:ascii="Times New Roman" w:hAnsi="Times New Roman" w:cs="Times New Roman"/>
                <w:sz w:val="24"/>
                <w:szCs w:val="24"/>
              </w:rPr>
              <w:t xml:space="preserve">/ пер. и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И. Архангельской.</w:t>
            </w:r>
          </w:p>
          <w:p w:rsidR="00A81CD4" w:rsidRPr="00A81CD4" w:rsidRDefault="00A81CD4" w:rsidP="00A81CD4">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России.</w:t>
            </w:r>
          </w:p>
          <w:p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Аким Я.Л. «</w:t>
            </w:r>
            <w:proofErr w:type="gramStart"/>
            <w:r w:rsidRPr="00A81CD4">
              <w:rPr>
                <w:rFonts w:ascii="Times New Roman" w:hAnsi="Times New Roman" w:cs="Times New Roman"/>
                <w:sz w:val="24"/>
                <w:szCs w:val="24"/>
              </w:rPr>
              <w:t>Жадина</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Барто</w:t>
            </w:r>
            <w:proofErr w:type="spellEnd"/>
            <w:r w:rsidRPr="00A81CD4">
              <w:rPr>
                <w:rFonts w:ascii="Times New Roman" w:hAnsi="Times New Roman" w:cs="Times New Roman"/>
                <w:sz w:val="24"/>
                <w:szCs w:val="24"/>
              </w:rPr>
              <w:t xml:space="preserve"> А.Л. «Верёвочка», «Гуси-лебеди», «Есть такие мальчики», «Мы не заметили жука» (1-2 стихотворения по выбору); </w:t>
            </w:r>
            <w:proofErr w:type="spellStart"/>
            <w:r w:rsidRPr="00A81CD4">
              <w:rPr>
                <w:rFonts w:ascii="Times New Roman" w:hAnsi="Times New Roman" w:cs="Times New Roman"/>
                <w:sz w:val="24"/>
                <w:szCs w:val="24"/>
              </w:rPr>
              <w:t>Бородицкая</w:t>
            </w:r>
            <w:proofErr w:type="spellEnd"/>
            <w:r w:rsidRPr="00A81CD4">
              <w:rPr>
                <w:rFonts w:ascii="Times New Roman" w:hAnsi="Times New Roman" w:cs="Times New Roman"/>
                <w:sz w:val="24"/>
                <w:szCs w:val="24"/>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«Моя </w:t>
            </w:r>
            <w:proofErr w:type="spellStart"/>
            <w:r w:rsidRPr="00A81CD4">
              <w:rPr>
                <w:rFonts w:ascii="Times New Roman" w:hAnsi="Times New Roman" w:cs="Times New Roman"/>
                <w:sz w:val="24"/>
                <w:szCs w:val="24"/>
              </w:rPr>
              <w:t>Вообразилия</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Маршак С.Я. «Пудель»; </w:t>
            </w:r>
            <w:proofErr w:type="spellStart"/>
            <w:r w:rsidRPr="00A81CD4">
              <w:rPr>
                <w:rFonts w:ascii="Times New Roman" w:hAnsi="Times New Roman" w:cs="Times New Roman"/>
                <w:sz w:val="24"/>
                <w:szCs w:val="24"/>
              </w:rPr>
              <w:t>Мориц</w:t>
            </w:r>
            <w:proofErr w:type="spellEnd"/>
            <w:r w:rsidRPr="00A81CD4">
              <w:rPr>
                <w:rFonts w:ascii="Times New Roman" w:hAnsi="Times New Roman" w:cs="Times New Roman"/>
                <w:sz w:val="24"/>
                <w:szCs w:val="24"/>
              </w:rPr>
              <w:t xml:space="preserve"> Ю.П. «Домик с трубой»; </w:t>
            </w:r>
            <w:proofErr w:type="spellStart"/>
            <w:r w:rsidRPr="00A81CD4">
              <w:rPr>
                <w:rFonts w:ascii="Times New Roman" w:hAnsi="Times New Roman" w:cs="Times New Roman"/>
                <w:sz w:val="24"/>
                <w:szCs w:val="24"/>
              </w:rPr>
              <w:t>Мошковская</w:t>
            </w:r>
            <w:proofErr w:type="spellEnd"/>
            <w:r w:rsidRPr="00A81CD4">
              <w:rPr>
                <w:rFonts w:ascii="Times New Roman" w:hAnsi="Times New Roman" w:cs="Times New Roman"/>
                <w:sz w:val="24"/>
                <w:szCs w:val="24"/>
              </w:rP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(по выбору); </w:t>
            </w:r>
            <w:proofErr w:type="spellStart"/>
            <w:r w:rsidRPr="00A81CD4">
              <w:rPr>
                <w:rFonts w:ascii="Times New Roman" w:hAnsi="Times New Roman" w:cs="Times New Roman"/>
                <w:sz w:val="24"/>
                <w:szCs w:val="24"/>
              </w:rPr>
              <w:t>Сеф</w:t>
            </w:r>
            <w:proofErr w:type="spellEnd"/>
            <w:r w:rsidRPr="00A81CD4">
              <w:rPr>
                <w:rFonts w:ascii="Times New Roman" w:hAnsi="Times New Roman" w:cs="Times New Roman"/>
                <w:sz w:val="24"/>
                <w:szCs w:val="24"/>
              </w:rPr>
              <w:t xml:space="preserve"> Р.С. «Бесконечные стихи»;</w:t>
            </w:r>
            <w:proofErr w:type="gramEnd"/>
            <w:r w:rsidRPr="00A81CD4">
              <w:rPr>
                <w:rFonts w:ascii="Times New Roman" w:hAnsi="Times New Roman" w:cs="Times New Roman"/>
                <w:sz w:val="24"/>
                <w:szCs w:val="24"/>
              </w:rPr>
              <w:t xml:space="preserve"> </w:t>
            </w:r>
            <w:proofErr w:type="spellStart"/>
            <w:proofErr w:type="gramStart"/>
            <w:r w:rsidRPr="00A81CD4">
              <w:rPr>
                <w:rFonts w:ascii="Times New Roman" w:hAnsi="Times New Roman" w:cs="Times New Roman"/>
                <w:sz w:val="24"/>
                <w:szCs w:val="24"/>
              </w:rPr>
              <w:t>Симбирская</w:t>
            </w:r>
            <w:proofErr w:type="spellEnd"/>
            <w:r w:rsidRPr="00A81CD4">
              <w:rPr>
                <w:rFonts w:ascii="Times New Roman" w:hAnsi="Times New Roman" w:cs="Times New Roman"/>
                <w:sz w:val="24"/>
                <w:szCs w:val="24"/>
              </w:rPr>
              <w:t xml:space="preserve"> Ю. «Ехал дождь в командировку»; Степанов В.А. «Родные просторы»; Суриков И.З. «Белый снег пушистый», «Зима» (отрывок); </w:t>
            </w:r>
            <w:proofErr w:type="spellStart"/>
            <w:r w:rsidRPr="00A81CD4">
              <w:rPr>
                <w:rFonts w:ascii="Times New Roman" w:hAnsi="Times New Roman" w:cs="Times New Roman"/>
                <w:sz w:val="24"/>
                <w:szCs w:val="24"/>
              </w:rPr>
              <w:t>Токмакова</w:t>
            </w:r>
            <w:proofErr w:type="spellEnd"/>
            <w:r w:rsidRPr="00A81CD4">
              <w:rPr>
                <w:rFonts w:ascii="Times New Roman" w:hAnsi="Times New Roman" w:cs="Times New Roman"/>
                <w:sz w:val="24"/>
                <w:szCs w:val="24"/>
              </w:rP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A81CD4">
              <w:rPr>
                <w:rFonts w:ascii="Times New Roman" w:hAnsi="Times New Roman" w:cs="Times New Roman"/>
                <w:sz w:val="24"/>
                <w:szCs w:val="24"/>
              </w:rPr>
              <w:t xml:space="preserve"> Чёрный С. «Волк»; Чуковский К.И. «Ёлка»; </w:t>
            </w:r>
            <w:proofErr w:type="spellStart"/>
            <w:r w:rsidRPr="00A81CD4">
              <w:rPr>
                <w:rFonts w:ascii="Times New Roman" w:hAnsi="Times New Roman" w:cs="Times New Roman"/>
                <w:sz w:val="24"/>
                <w:szCs w:val="24"/>
              </w:rPr>
              <w:t>Яснов</w:t>
            </w:r>
            <w:proofErr w:type="spellEnd"/>
            <w:r w:rsidRPr="00A81CD4">
              <w:rPr>
                <w:rFonts w:ascii="Times New Roman" w:hAnsi="Times New Roman" w:cs="Times New Roman"/>
                <w:sz w:val="24"/>
                <w:szCs w:val="24"/>
              </w:rPr>
              <w:t xml:space="preserve"> М.Д. «Мирная считалка», «Жила-была семья», «Подарки для Елки. Зимняя книга» (по выбору).</w:t>
            </w:r>
          </w:p>
          <w:p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Проза.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Аксаков С.Т. «Сурка»; Алмазов Б.А. «Горбушка»; </w:t>
            </w:r>
            <w:proofErr w:type="spellStart"/>
            <w:r w:rsidRPr="00A81CD4">
              <w:rPr>
                <w:rFonts w:ascii="Times New Roman" w:hAnsi="Times New Roman" w:cs="Times New Roman"/>
                <w:sz w:val="24"/>
                <w:szCs w:val="24"/>
              </w:rPr>
              <w:t>Баруздин</w:t>
            </w:r>
            <w:proofErr w:type="spellEnd"/>
            <w:r w:rsidRPr="00A81CD4">
              <w:rPr>
                <w:rFonts w:ascii="Times New Roman" w:hAnsi="Times New Roman" w:cs="Times New Roman"/>
                <w:sz w:val="24"/>
                <w:szCs w:val="24"/>
              </w:rPr>
              <w:t xml:space="preserve"> С.А. «Берегите свои косы!», «Забракованный мишка» (по выбору); Бианки В.В. «Лесная газета» (2-3 рассказа по выбору); Гайдар А.П. </w:t>
            </w:r>
            <w:r w:rsidRPr="00A81CD4">
              <w:rPr>
                <w:rFonts w:ascii="Times New Roman" w:hAnsi="Times New Roman" w:cs="Times New Roman"/>
                <w:sz w:val="24"/>
                <w:szCs w:val="24"/>
              </w:rPr>
              <w:lastRenderedPageBreak/>
              <w:t xml:space="preserve">«Чук и Гек», «Поход» (по выбору); </w:t>
            </w:r>
            <w:proofErr w:type="spellStart"/>
            <w:r w:rsidRPr="00A81CD4">
              <w:rPr>
                <w:rFonts w:ascii="Times New Roman" w:hAnsi="Times New Roman" w:cs="Times New Roman"/>
                <w:sz w:val="24"/>
                <w:szCs w:val="24"/>
              </w:rPr>
              <w:t>Голявкин</w:t>
            </w:r>
            <w:proofErr w:type="spellEnd"/>
            <w:r w:rsidRPr="00A81CD4">
              <w:rPr>
                <w:rFonts w:ascii="Times New Roman" w:hAnsi="Times New Roman" w:cs="Times New Roman"/>
                <w:sz w:val="24"/>
                <w:szCs w:val="24"/>
              </w:rPr>
              <w:t xml:space="preserve"> В.В. «И мы помогали», «Язык», «Как я помогал маме мыть пол», «Закутанный мальчик» (1-2 рассказа по выбору);</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Симбирская</w:t>
            </w:r>
            <w:proofErr w:type="spellEnd"/>
            <w:r w:rsidRPr="00A81CD4">
              <w:rPr>
                <w:rFonts w:ascii="Times New Roman" w:hAnsi="Times New Roman" w:cs="Times New Roman"/>
                <w:sz w:val="24"/>
                <w:szCs w:val="24"/>
              </w:rPr>
              <w:t xml:space="preserve"> Ю. «Лапин»; Сладков Н.И. «Серьёзная птица», «</w:t>
            </w:r>
            <w:proofErr w:type="spellStart"/>
            <w:r w:rsidRPr="00A81CD4">
              <w:rPr>
                <w:rFonts w:ascii="Times New Roman" w:hAnsi="Times New Roman" w:cs="Times New Roman"/>
                <w:sz w:val="24"/>
                <w:szCs w:val="24"/>
              </w:rPr>
              <w:t>Карлуха</w:t>
            </w:r>
            <w:proofErr w:type="spellEnd"/>
            <w:r w:rsidRPr="00A81CD4">
              <w:rPr>
                <w:rFonts w:ascii="Times New Roman" w:hAnsi="Times New Roman" w:cs="Times New Roman"/>
                <w:sz w:val="24"/>
                <w:szCs w:val="24"/>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A81CD4">
              <w:rPr>
                <w:rFonts w:ascii="Times New Roman" w:hAnsi="Times New Roman" w:cs="Times New Roman"/>
                <w:sz w:val="24"/>
                <w:szCs w:val="24"/>
              </w:rPr>
              <w:t>Шим</w:t>
            </w:r>
            <w:proofErr w:type="spellEnd"/>
            <w:r w:rsidRPr="00A81CD4">
              <w:rPr>
                <w:rFonts w:ascii="Times New Roman" w:hAnsi="Times New Roman" w:cs="Times New Roman"/>
                <w:sz w:val="24"/>
                <w:szCs w:val="24"/>
              </w:rPr>
              <w:t xml:space="preserve"> Э.Ю. «Петух и наседка», «Солнечная капля» (по выбору).</w:t>
            </w:r>
          </w:p>
          <w:p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Александрова Т.И. «Домовёнок Кузька»; Бажов П.П. «Серебряное копытце»; Бианки В.В. «Сова», «Как </w:t>
            </w:r>
            <w:proofErr w:type="spellStart"/>
            <w:r w:rsidRPr="00A81CD4">
              <w:rPr>
                <w:rFonts w:ascii="Times New Roman" w:hAnsi="Times New Roman" w:cs="Times New Roman"/>
                <w:sz w:val="24"/>
                <w:szCs w:val="24"/>
              </w:rPr>
              <w:t>муравьишка</w:t>
            </w:r>
            <w:proofErr w:type="spellEnd"/>
            <w:r w:rsidRPr="00A81CD4">
              <w:rPr>
                <w:rFonts w:ascii="Times New Roman" w:hAnsi="Times New Roman" w:cs="Times New Roman"/>
                <w:sz w:val="24"/>
                <w:szCs w:val="24"/>
              </w:rPr>
              <w:t xml:space="preserve"> домой спешил», «Синичкин календарь», «Молодая ворона», «Хвосты», «Чей нос лучше?», «Чьи это ноги?», «</w:t>
            </w:r>
            <w:proofErr w:type="gramStart"/>
            <w:r w:rsidRPr="00A81CD4">
              <w:rPr>
                <w:rFonts w:ascii="Times New Roman" w:hAnsi="Times New Roman" w:cs="Times New Roman"/>
                <w:sz w:val="24"/>
                <w:szCs w:val="24"/>
              </w:rPr>
              <w:t>Кто</w:t>
            </w:r>
            <w:proofErr w:type="gramEnd"/>
            <w:r w:rsidRPr="00A81CD4">
              <w:rPr>
                <w:rFonts w:ascii="Times New Roman" w:hAnsi="Times New Roman" w:cs="Times New Roman"/>
                <w:sz w:val="24"/>
                <w:szCs w:val="24"/>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«Серая Звёздочка»; Катаев В.П. «Цвети</w:t>
            </w:r>
            <w:proofErr w:type="gramStart"/>
            <w:r w:rsidRPr="00A81CD4">
              <w:rPr>
                <w:rFonts w:ascii="Times New Roman" w:hAnsi="Times New Roman" w:cs="Times New Roman"/>
                <w:sz w:val="24"/>
                <w:szCs w:val="24"/>
              </w:rPr>
              <w:t>к-</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семицветик</w:t>
            </w:r>
            <w:proofErr w:type="spellEnd"/>
            <w:r w:rsidRPr="00A81CD4">
              <w:rPr>
                <w:rFonts w:ascii="Times New Roman" w:hAnsi="Times New Roman" w:cs="Times New Roman"/>
                <w:sz w:val="24"/>
                <w:szCs w:val="24"/>
              </w:rPr>
              <w:t xml:space="preserve">», «Дудочка и кувшинчик» (по выбору); </w:t>
            </w:r>
            <w:proofErr w:type="spellStart"/>
            <w:r w:rsidRPr="00A81CD4">
              <w:rPr>
                <w:rFonts w:ascii="Times New Roman" w:hAnsi="Times New Roman" w:cs="Times New Roman"/>
                <w:sz w:val="24"/>
                <w:szCs w:val="24"/>
              </w:rPr>
              <w:t>Мамин-Сибиряк</w:t>
            </w:r>
            <w:proofErr w:type="spellEnd"/>
            <w:r w:rsidRPr="00A81CD4">
              <w:rPr>
                <w:rFonts w:ascii="Times New Roman" w:hAnsi="Times New Roman" w:cs="Times New Roman"/>
                <w:sz w:val="24"/>
                <w:szCs w:val="24"/>
              </w:rPr>
              <w:t xml:space="preserve"> Д.Н. «</w:t>
            </w:r>
            <w:proofErr w:type="spellStart"/>
            <w:r w:rsidRPr="00A81CD4">
              <w:rPr>
                <w:rFonts w:ascii="Times New Roman" w:hAnsi="Times New Roman" w:cs="Times New Roman"/>
                <w:sz w:val="24"/>
                <w:szCs w:val="24"/>
              </w:rPr>
              <w:t>Алёнушкины</w:t>
            </w:r>
            <w:proofErr w:type="spellEnd"/>
            <w:r w:rsidRPr="00A81CD4">
              <w:rPr>
                <w:rFonts w:ascii="Times New Roman" w:hAnsi="Times New Roman" w:cs="Times New Roman"/>
                <w:sz w:val="24"/>
                <w:szCs w:val="24"/>
              </w:rPr>
              <w:t xml:space="preserve"> сказки» (1-2 сказки по выбору); Михайлов М.Л. «Два Мороза»; Носов Н.Н. «Бобик в гостях у Барбоса»; Петрушевская Л.С. «От тебя одни слёзы»; </w:t>
            </w:r>
            <w:proofErr w:type="gramStart"/>
            <w:r w:rsidRPr="00A81CD4">
              <w:rPr>
                <w:rFonts w:ascii="Times New Roman" w:hAnsi="Times New Roman" w:cs="Times New Roman"/>
                <w:sz w:val="24"/>
                <w:szCs w:val="24"/>
              </w:rPr>
              <w:t xml:space="preserve">Пушкин А.С. «Сказка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о сыне его славном и могучем богатыре князе </w:t>
            </w:r>
            <w:proofErr w:type="spellStart"/>
            <w:r w:rsidRPr="00A81CD4">
              <w:rPr>
                <w:rFonts w:ascii="Times New Roman" w:hAnsi="Times New Roman" w:cs="Times New Roman"/>
                <w:sz w:val="24"/>
                <w:szCs w:val="24"/>
              </w:rPr>
              <w:t>Гвидоне</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Салтановиче</w:t>
            </w:r>
            <w:proofErr w:type="spellEnd"/>
            <w:r w:rsidRPr="00A81CD4">
              <w:rPr>
                <w:rFonts w:ascii="Times New Roman" w:hAnsi="Times New Roman" w:cs="Times New Roman"/>
                <w:sz w:val="24"/>
                <w:szCs w:val="24"/>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A81CD4">
              <w:rPr>
                <w:rFonts w:ascii="Times New Roman" w:hAnsi="Times New Roman" w:cs="Times New Roman"/>
                <w:sz w:val="24"/>
                <w:szCs w:val="24"/>
              </w:rPr>
              <w:t>Телешов</w:t>
            </w:r>
            <w:proofErr w:type="spellEnd"/>
            <w:r w:rsidRPr="00A81CD4">
              <w:rPr>
                <w:rFonts w:ascii="Times New Roman" w:hAnsi="Times New Roman" w:cs="Times New Roman"/>
                <w:sz w:val="24"/>
                <w:szCs w:val="24"/>
              </w:rPr>
              <w:t xml:space="preserve"> Н.Д. «</w:t>
            </w:r>
            <w:proofErr w:type="spellStart"/>
            <w:r w:rsidRPr="00A81CD4">
              <w:rPr>
                <w:rFonts w:ascii="Times New Roman" w:hAnsi="Times New Roman" w:cs="Times New Roman"/>
                <w:sz w:val="24"/>
                <w:szCs w:val="24"/>
              </w:rPr>
              <w:t>Крупеничка</w:t>
            </w:r>
            <w:proofErr w:type="spellEnd"/>
            <w:r w:rsidRPr="00A81CD4">
              <w:rPr>
                <w:rFonts w:ascii="Times New Roman" w:hAnsi="Times New Roman" w:cs="Times New Roman"/>
                <w:sz w:val="24"/>
                <w:szCs w:val="24"/>
              </w:rPr>
              <w:t>»; Ушинский К.Д. «Слепая лошадь»; Чуковский К.И. «Доктор Айболит» (по мотивам романа X.</w:t>
            </w:r>
            <w:proofErr w:type="gramEnd"/>
            <w:r w:rsidRPr="00A81CD4">
              <w:rPr>
                <w:rFonts w:ascii="Times New Roman" w:hAnsi="Times New Roman" w:cs="Times New Roman"/>
                <w:sz w:val="24"/>
                <w:szCs w:val="24"/>
              </w:rPr>
              <w:t xml:space="preserve"> </w:t>
            </w:r>
            <w:proofErr w:type="spellStart"/>
            <w:proofErr w:type="gramStart"/>
            <w:r w:rsidRPr="00A81CD4">
              <w:rPr>
                <w:rFonts w:ascii="Times New Roman" w:hAnsi="Times New Roman" w:cs="Times New Roman"/>
                <w:sz w:val="24"/>
                <w:szCs w:val="24"/>
              </w:rPr>
              <w:t>Лофтинга</w:t>
            </w:r>
            <w:proofErr w:type="spellEnd"/>
            <w:r w:rsidRPr="00A81CD4">
              <w:rPr>
                <w:rFonts w:ascii="Times New Roman" w:hAnsi="Times New Roman" w:cs="Times New Roman"/>
                <w:sz w:val="24"/>
                <w:szCs w:val="24"/>
              </w:rPr>
              <w:t>).</w:t>
            </w:r>
            <w:proofErr w:type="gramEnd"/>
          </w:p>
          <w:p w:rsidR="00A81CD4" w:rsidRPr="00A81CD4" w:rsidRDefault="00A81CD4" w:rsidP="00A81CD4">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разных стран.</w:t>
            </w:r>
          </w:p>
          <w:p w:rsidR="00A81CD4" w:rsidRPr="00A81CD4" w:rsidRDefault="00A81CD4"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w:t>
            </w:r>
            <w:proofErr w:type="spellStart"/>
            <w:proofErr w:type="gramStart"/>
            <w:r w:rsidRPr="00A81CD4">
              <w:rPr>
                <w:rFonts w:ascii="Times New Roman" w:hAnsi="Times New Roman" w:cs="Times New Roman"/>
                <w:sz w:val="24"/>
                <w:szCs w:val="24"/>
              </w:rPr>
              <w:t>Бжехва</w:t>
            </w:r>
            <w:proofErr w:type="spellEnd"/>
            <w:r w:rsidRPr="00A81CD4">
              <w:rPr>
                <w:rFonts w:ascii="Times New Roman" w:hAnsi="Times New Roman" w:cs="Times New Roman"/>
                <w:sz w:val="24"/>
                <w:szCs w:val="24"/>
              </w:rPr>
              <w:t xml:space="preserve"> Я. «На </w:t>
            </w:r>
            <w:proofErr w:type="spellStart"/>
            <w:r w:rsidRPr="00A81CD4">
              <w:rPr>
                <w:rFonts w:ascii="Times New Roman" w:hAnsi="Times New Roman" w:cs="Times New Roman"/>
                <w:sz w:val="24"/>
                <w:szCs w:val="24"/>
              </w:rPr>
              <w:t>Горизонтских</w:t>
            </w:r>
            <w:proofErr w:type="spellEnd"/>
            <w:r w:rsidRPr="00A81CD4">
              <w:rPr>
                <w:rFonts w:ascii="Times New Roman" w:hAnsi="Times New Roman" w:cs="Times New Roman"/>
                <w:sz w:val="24"/>
                <w:szCs w:val="24"/>
              </w:rPr>
              <w:t xml:space="preserve"> островах» (пер. с польск.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Валек М. «Мудрецы» (пер. со </w:t>
            </w:r>
            <w:proofErr w:type="spellStart"/>
            <w:r w:rsidRPr="00A81CD4">
              <w:rPr>
                <w:rFonts w:ascii="Times New Roman" w:hAnsi="Times New Roman" w:cs="Times New Roman"/>
                <w:sz w:val="24"/>
                <w:szCs w:val="24"/>
              </w:rPr>
              <w:t>словацк</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Капутикян</w:t>
            </w:r>
            <w:proofErr w:type="spellEnd"/>
            <w:r w:rsidRPr="00A81CD4">
              <w:rPr>
                <w:rFonts w:ascii="Times New Roman" w:hAnsi="Times New Roman" w:cs="Times New Roman"/>
                <w:sz w:val="24"/>
                <w:szCs w:val="24"/>
              </w:rPr>
              <w:t xml:space="preserve"> С.Б. «Моя бабушка» (пер. с </w:t>
            </w:r>
            <w:proofErr w:type="spellStart"/>
            <w:r w:rsidRPr="00A81CD4">
              <w:rPr>
                <w:rFonts w:ascii="Times New Roman" w:hAnsi="Times New Roman" w:cs="Times New Roman"/>
                <w:sz w:val="24"/>
                <w:szCs w:val="24"/>
              </w:rPr>
              <w:t>армянск</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Т. </w:t>
            </w:r>
            <w:proofErr w:type="spellStart"/>
            <w:r w:rsidRPr="00A81CD4">
              <w:rPr>
                <w:rFonts w:ascii="Times New Roman" w:hAnsi="Times New Roman" w:cs="Times New Roman"/>
                <w:sz w:val="24"/>
                <w:szCs w:val="24"/>
              </w:rPr>
              <w:t>Спендиаровой</w:t>
            </w:r>
            <w:proofErr w:type="spellEnd"/>
            <w:r w:rsidRPr="00A81CD4">
              <w:rPr>
                <w:rFonts w:ascii="Times New Roman" w:hAnsi="Times New Roman" w:cs="Times New Roman"/>
                <w:sz w:val="24"/>
                <w:szCs w:val="24"/>
              </w:rPr>
              <w:t xml:space="preserve">); Карем М. «Мирная считалка» (пер. с франц. В.Д. </w:t>
            </w:r>
            <w:proofErr w:type="spellStart"/>
            <w:r w:rsidRPr="00A81CD4">
              <w:rPr>
                <w:rFonts w:ascii="Times New Roman" w:hAnsi="Times New Roman" w:cs="Times New Roman"/>
                <w:sz w:val="24"/>
                <w:szCs w:val="24"/>
              </w:rPr>
              <w:t>Берестова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Сиххад</w:t>
            </w:r>
            <w:proofErr w:type="spellEnd"/>
            <w:r w:rsidRPr="00A81CD4">
              <w:rPr>
                <w:rFonts w:ascii="Times New Roman" w:hAnsi="Times New Roman" w:cs="Times New Roman"/>
                <w:sz w:val="24"/>
                <w:szCs w:val="24"/>
              </w:rPr>
              <w:t xml:space="preserve"> А. «Сад» (пер. с </w:t>
            </w:r>
            <w:proofErr w:type="spellStart"/>
            <w:r w:rsidRPr="00A81CD4">
              <w:rPr>
                <w:rFonts w:ascii="Times New Roman" w:hAnsi="Times New Roman" w:cs="Times New Roman"/>
                <w:sz w:val="24"/>
                <w:szCs w:val="24"/>
              </w:rPr>
              <w:t>азербайдж</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А. Ахундовой); Смит У.Д. «Про </w:t>
            </w:r>
            <w:r w:rsidRPr="00A81CD4">
              <w:rPr>
                <w:rFonts w:ascii="Times New Roman" w:hAnsi="Times New Roman" w:cs="Times New Roman"/>
                <w:sz w:val="24"/>
                <w:szCs w:val="24"/>
              </w:rPr>
              <w:lastRenderedPageBreak/>
              <w:t xml:space="preserve">летающую корову» (пер.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Фройденберг</w:t>
            </w:r>
            <w:proofErr w:type="spellEnd"/>
            <w:r w:rsidRPr="00A81CD4">
              <w:rPr>
                <w:rFonts w:ascii="Times New Roman" w:hAnsi="Times New Roman" w:cs="Times New Roman"/>
                <w:sz w:val="24"/>
                <w:szCs w:val="24"/>
              </w:rPr>
              <w:t xml:space="preserve"> А. «Великан и мышь» (пер. с нем. Ю.И.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Чиарди</w:t>
            </w:r>
            <w:proofErr w:type="spellEnd"/>
            <w:r w:rsidRPr="00A81CD4">
              <w:rPr>
                <w:rFonts w:ascii="Times New Roman" w:hAnsi="Times New Roman" w:cs="Times New Roman"/>
                <w:sz w:val="24"/>
                <w:szCs w:val="24"/>
              </w:rPr>
              <w:t xml:space="preserve"> Дж. «О том, у кого три глаза» (пер. с англ.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w:t>
            </w:r>
            <w:proofErr w:type="gramEnd"/>
          </w:p>
          <w:p w:rsidR="0010740C" w:rsidRPr="00A81CD4" w:rsidRDefault="00A81CD4"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Сказки-повести (для длительного чтения). </w:t>
            </w:r>
            <w:proofErr w:type="gramStart"/>
            <w:r w:rsidRPr="00A81CD4">
              <w:rPr>
                <w:rFonts w:ascii="Times New Roman" w:hAnsi="Times New Roman" w:cs="Times New Roman"/>
                <w:sz w:val="24"/>
                <w:szCs w:val="24"/>
              </w:rPr>
              <w:t xml:space="preserve">Андерсен Г.Х. «Огниво»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«Свинопас»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Дюймовочка</w:t>
            </w:r>
            <w:proofErr w:type="spellEnd"/>
            <w:r w:rsidRPr="00A81CD4">
              <w:rPr>
                <w:rFonts w:ascii="Times New Roman" w:hAnsi="Times New Roman" w:cs="Times New Roman"/>
                <w:sz w:val="24"/>
                <w:szCs w:val="24"/>
              </w:rPr>
              <w:t xml:space="preserve">»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и пересказ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«Гадкий утёнок»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пересказ Т. </w:t>
            </w:r>
            <w:proofErr w:type="spellStart"/>
            <w:r w:rsidRPr="00A81CD4">
              <w:rPr>
                <w:rFonts w:ascii="Times New Roman" w:hAnsi="Times New Roman" w:cs="Times New Roman"/>
                <w:sz w:val="24"/>
                <w:szCs w:val="24"/>
              </w:rPr>
              <w:t>Габбе</w:t>
            </w:r>
            <w:proofErr w:type="spellEnd"/>
            <w:r w:rsidRPr="00A81CD4">
              <w:rPr>
                <w:rFonts w:ascii="Times New Roman" w:hAnsi="Times New Roman" w:cs="Times New Roman"/>
                <w:sz w:val="24"/>
                <w:szCs w:val="24"/>
              </w:rPr>
              <w:t xml:space="preserve"> и А. Любарской), «Новое платье короля»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«Ромашка»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«Дикие лебеди»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A81CD4">
              <w:rPr>
                <w:rFonts w:ascii="Times New Roman" w:hAnsi="Times New Roman" w:cs="Times New Roman"/>
                <w:sz w:val="24"/>
                <w:szCs w:val="24"/>
              </w:rPr>
              <w:t xml:space="preserve"> .</w:t>
            </w:r>
            <w:proofErr w:type="gramEnd"/>
            <w:r w:rsidRPr="00A81CD4">
              <w:rPr>
                <w:rFonts w:ascii="Times New Roman" w:hAnsi="Times New Roman" w:cs="Times New Roman"/>
                <w:sz w:val="24"/>
                <w:szCs w:val="24"/>
              </w:rPr>
              <w:t>Я. Маршака) (по выбору); Коллоди К. «</w:t>
            </w:r>
            <w:proofErr w:type="spellStart"/>
            <w:r w:rsidRPr="00A81CD4">
              <w:rPr>
                <w:rFonts w:ascii="Times New Roman" w:hAnsi="Times New Roman" w:cs="Times New Roman"/>
                <w:sz w:val="24"/>
                <w:szCs w:val="24"/>
              </w:rPr>
              <w:t>Пиноккио</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История деревянной куклы» (пер. с </w:t>
            </w:r>
            <w:proofErr w:type="spellStart"/>
            <w:r w:rsidRPr="00A81CD4">
              <w:rPr>
                <w:rFonts w:ascii="Times New Roman" w:hAnsi="Times New Roman" w:cs="Times New Roman"/>
                <w:sz w:val="24"/>
                <w:szCs w:val="24"/>
              </w:rPr>
              <w:t>итал</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Э.Г. Казакевича); Лагерлёф С. «Чудесное путешествие Нильса с дикими гусями» (в пересказе 3. Задунайской и А. Любарской); Линдгрен А. «</w:t>
            </w:r>
            <w:proofErr w:type="spellStart"/>
            <w:r w:rsidRPr="00A81CD4">
              <w:rPr>
                <w:rFonts w:ascii="Times New Roman" w:hAnsi="Times New Roman" w:cs="Times New Roman"/>
                <w:sz w:val="24"/>
                <w:szCs w:val="24"/>
              </w:rPr>
              <w:t>Карлсон</w:t>
            </w:r>
            <w:proofErr w:type="spellEnd"/>
            <w:r w:rsidRPr="00A81CD4">
              <w:rPr>
                <w:rFonts w:ascii="Times New Roman" w:hAnsi="Times New Roman" w:cs="Times New Roman"/>
                <w:sz w:val="24"/>
                <w:szCs w:val="24"/>
              </w:rPr>
              <w:t xml:space="preserve">, который живёт на крыше, опять прилетел» (пер. </w:t>
            </w:r>
            <w:proofErr w:type="gramStart"/>
            <w:r w:rsidRPr="00A81CD4">
              <w:rPr>
                <w:rFonts w:ascii="Times New Roman" w:hAnsi="Times New Roman" w:cs="Times New Roman"/>
                <w:sz w:val="24"/>
                <w:szCs w:val="24"/>
              </w:rPr>
              <w:t>со</w:t>
            </w:r>
            <w:proofErr w:type="gramEnd"/>
            <w:r w:rsidRPr="00A81CD4">
              <w:rPr>
                <w:rFonts w:ascii="Times New Roman" w:hAnsi="Times New Roman" w:cs="Times New Roman"/>
                <w:sz w:val="24"/>
                <w:szCs w:val="24"/>
              </w:rPr>
              <w:t xml:space="preserve"> швед. </w:t>
            </w:r>
            <w:proofErr w:type="gramStart"/>
            <w:r w:rsidRPr="00A81CD4">
              <w:rPr>
                <w:rFonts w:ascii="Times New Roman" w:hAnsi="Times New Roman" w:cs="Times New Roman"/>
                <w:sz w:val="24"/>
                <w:szCs w:val="24"/>
              </w:rPr>
              <w:t xml:space="preserve">Л.З. </w:t>
            </w:r>
            <w:proofErr w:type="spellStart"/>
            <w:r w:rsidRPr="00A81CD4">
              <w:rPr>
                <w:rFonts w:ascii="Times New Roman" w:hAnsi="Times New Roman" w:cs="Times New Roman"/>
                <w:sz w:val="24"/>
                <w:szCs w:val="24"/>
              </w:rPr>
              <w:t>Лунгиной</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Лофтинг</w:t>
            </w:r>
            <w:proofErr w:type="spellEnd"/>
            <w:r w:rsidRPr="00A81CD4">
              <w:rPr>
                <w:rFonts w:ascii="Times New Roman" w:hAnsi="Times New Roman" w:cs="Times New Roman"/>
                <w:sz w:val="24"/>
                <w:szCs w:val="24"/>
              </w:rPr>
              <w:t xml:space="preserve"> X.</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«Путешествия доктора </w:t>
            </w:r>
            <w:proofErr w:type="spellStart"/>
            <w:r w:rsidRPr="00A81CD4">
              <w:rPr>
                <w:rFonts w:ascii="Times New Roman" w:hAnsi="Times New Roman" w:cs="Times New Roman"/>
                <w:sz w:val="24"/>
                <w:szCs w:val="24"/>
              </w:rPr>
              <w:t>Дулиттла</w:t>
            </w:r>
            <w:proofErr w:type="spellEnd"/>
            <w:r w:rsidRPr="00A81CD4">
              <w:rPr>
                <w:rFonts w:ascii="Times New Roman" w:hAnsi="Times New Roman" w:cs="Times New Roman"/>
                <w:sz w:val="24"/>
                <w:szCs w:val="24"/>
              </w:rPr>
              <w:t xml:space="preserve">» (пер. с англ. С. Мещерякова); </w:t>
            </w:r>
            <w:proofErr w:type="spellStart"/>
            <w:r w:rsidRPr="00A81CD4">
              <w:rPr>
                <w:rFonts w:ascii="Times New Roman" w:hAnsi="Times New Roman" w:cs="Times New Roman"/>
                <w:sz w:val="24"/>
                <w:szCs w:val="24"/>
              </w:rPr>
              <w:t>Милн</w:t>
            </w:r>
            <w:proofErr w:type="spellEnd"/>
            <w:r w:rsidRPr="00A81CD4">
              <w:rPr>
                <w:rFonts w:ascii="Times New Roman" w:hAnsi="Times New Roman" w:cs="Times New Roman"/>
                <w:sz w:val="24"/>
                <w:szCs w:val="24"/>
              </w:rPr>
              <w:t xml:space="preserve"> А.А. «</w:t>
            </w:r>
            <w:proofErr w:type="spellStart"/>
            <w:r w:rsidRPr="00A81CD4">
              <w:rPr>
                <w:rFonts w:ascii="Times New Roman" w:hAnsi="Times New Roman" w:cs="Times New Roman"/>
                <w:sz w:val="24"/>
                <w:szCs w:val="24"/>
              </w:rPr>
              <w:t>Винни-Пух</w:t>
            </w:r>
            <w:proofErr w:type="spellEnd"/>
            <w:r w:rsidRPr="00A81CD4">
              <w:rPr>
                <w:rFonts w:ascii="Times New Roman" w:hAnsi="Times New Roman" w:cs="Times New Roman"/>
                <w:sz w:val="24"/>
                <w:szCs w:val="24"/>
              </w:rPr>
              <w:t xml:space="preserve"> и все, все, все» (перевод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Пройслер</w:t>
            </w:r>
            <w:proofErr w:type="spellEnd"/>
            <w:r w:rsidRPr="00A81CD4">
              <w:rPr>
                <w:rFonts w:ascii="Times New Roman" w:hAnsi="Times New Roman" w:cs="Times New Roman"/>
                <w:sz w:val="24"/>
                <w:szCs w:val="24"/>
              </w:rPr>
              <w:t xml:space="preserve"> О. «Маленькая Баба-яга»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«Маленькое привидение»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Родари</w:t>
            </w:r>
            <w:proofErr w:type="spellEnd"/>
            <w:r w:rsidRPr="00A81CD4">
              <w:rPr>
                <w:rFonts w:ascii="Times New Roman" w:hAnsi="Times New Roman" w:cs="Times New Roman"/>
                <w:sz w:val="24"/>
                <w:szCs w:val="24"/>
              </w:rPr>
              <w:t xml:space="preserve"> Д. «Приключения</w:t>
            </w:r>
            <w:r>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Чипполино</w:t>
            </w:r>
            <w:proofErr w:type="spellEnd"/>
            <w:r w:rsidRPr="00A81CD4">
              <w:rPr>
                <w:rFonts w:ascii="Times New Roman" w:hAnsi="Times New Roman" w:cs="Times New Roman"/>
                <w:sz w:val="24"/>
                <w:szCs w:val="24"/>
              </w:rPr>
              <w:t xml:space="preserve">» (пер. с </w:t>
            </w:r>
            <w:proofErr w:type="spellStart"/>
            <w:r w:rsidRPr="00A81CD4">
              <w:rPr>
                <w:rFonts w:ascii="Times New Roman" w:hAnsi="Times New Roman" w:cs="Times New Roman"/>
                <w:sz w:val="24"/>
                <w:szCs w:val="24"/>
              </w:rPr>
              <w:t>итал</w:t>
            </w:r>
            <w:proofErr w:type="spellEnd"/>
            <w:r w:rsidRPr="00A81CD4">
              <w:rPr>
                <w:rFonts w:ascii="Times New Roman" w:hAnsi="Times New Roman" w:cs="Times New Roman"/>
                <w:sz w:val="24"/>
                <w:szCs w:val="24"/>
              </w:rPr>
              <w:t>. 3.</w:t>
            </w:r>
            <w:proofErr w:type="gramEnd"/>
            <w:r w:rsidRPr="00A81CD4">
              <w:rPr>
                <w:rFonts w:ascii="Times New Roman" w:hAnsi="Times New Roman" w:cs="Times New Roman"/>
                <w:sz w:val="24"/>
                <w:szCs w:val="24"/>
              </w:rPr>
              <w:t xml:space="preserve"> Потаповой), «Сказки, у </w:t>
            </w:r>
            <w:proofErr w:type="gramStart"/>
            <w:r w:rsidRPr="00A81CD4">
              <w:rPr>
                <w:rFonts w:ascii="Times New Roman" w:hAnsi="Times New Roman" w:cs="Times New Roman"/>
                <w:sz w:val="24"/>
                <w:szCs w:val="24"/>
              </w:rPr>
              <w:t>которых</w:t>
            </w:r>
            <w:proofErr w:type="gramEnd"/>
            <w:r w:rsidRPr="00A81CD4">
              <w:rPr>
                <w:rFonts w:ascii="Times New Roman" w:hAnsi="Times New Roman" w:cs="Times New Roman"/>
                <w:sz w:val="24"/>
                <w:szCs w:val="24"/>
              </w:rPr>
              <w:t xml:space="preserve"> три конца» (пер. с </w:t>
            </w:r>
            <w:proofErr w:type="spellStart"/>
            <w:r w:rsidRPr="00A81CD4">
              <w:rPr>
                <w:rFonts w:ascii="Times New Roman" w:hAnsi="Times New Roman" w:cs="Times New Roman"/>
                <w:sz w:val="24"/>
                <w:szCs w:val="24"/>
              </w:rPr>
              <w:t>итал</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И.Г. Константиновой).</w:t>
            </w:r>
            <w:proofErr w:type="gramEnd"/>
          </w:p>
        </w:tc>
      </w:tr>
      <w:tr w:rsidR="00A81CD4" w:rsidRPr="00D00E82" w:rsidTr="00A81CD4">
        <w:trPr>
          <w:trHeight w:val="120"/>
        </w:trPr>
        <w:tc>
          <w:tcPr>
            <w:tcW w:w="2207" w:type="dxa"/>
            <w:vMerge/>
            <w:shd w:val="clear" w:color="auto" w:fill="AEAAAA" w:themeFill="background2" w:themeFillShade="BF"/>
          </w:tcPr>
          <w:p w:rsidR="00A81CD4" w:rsidRPr="00450895" w:rsidRDefault="00A81CD4"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A81CD4" w:rsidRPr="00B06637" w:rsidRDefault="00A81CD4" w:rsidP="00436C70">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A81CD4" w:rsidRPr="00B06637" w:rsidRDefault="00A81CD4" w:rsidP="00436C70">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A81CD4" w:rsidRPr="00D00E82" w:rsidRDefault="00A81CD4" w:rsidP="00FC06DD">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41429A" w:rsidRPr="00D00E82" w:rsidTr="0041429A">
        <w:trPr>
          <w:trHeight w:val="172"/>
        </w:trPr>
        <w:tc>
          <w:tcPr>
            <w:tcW w:w="2207" w:type="dxa"/>
            <w:vMerge w:val="restart"/>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w:t>
            </w:r>
            <w:r w:rsidRPr="00FD1DEC">
              <w:rPr>
                <w:rFonts w:ascii="Times New Roman" w:hAnsi="Times New Roman" w:cs="Times New Roman"/>
                <w:b/>
                <w:bCs/>
                <w:sz w:val="24"/>
                <w:szCs w:val="24"/>
              </w:rPr>
              <w:lastRenderedPageBreak/>
              <w:t>эстетическое развитие</w:t>
            </w:r>
          </w:p>
        </w:tc>
        <w:tc>
          <w:tcPr>
            <w:tcW w:w="13210" w:type="dxa"/>
            <w:gridSpan w:val="3"/>
            <w:tcBorders>
              <w:top w:val="doub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lastRenderedPageBreak/>
              <w:t>1)</w:t>
            </w:r>
            <w:r w:rsidRPr="0041429A">
              <w:rPr>
                <w:rFonts w:ascii="Times New Roman" w:hAnsi="Times New Roman" w:cs="Times New Roman"/>
                <w:sz w:val="24"/>
                <w:szCs w:val="24"/>
              </w:rPr>
              <w:tab/>
              <w:t>приобщение к искусству:</w:t>
            </w:r>
          </w:p>
        </w:tc>
      </w:tr>
      <w:tr w:rsidR="00A15B08" w:rsidRPr="00D00E82" w:rsidTr="00436C70">
        <w:trPr>
          <w:trHeight w:val="5430"/>
        </w:trPr>
        <w:tc>
          <w:tcPr>
            <w:tcW w:w="2207" w:type="dxa"/>
            <w:vMerge/>
            <w:tcBorders>
              <w:top w:val="double" w:sz="4" w:space="0" w:color="auto"/>
            </w:tcBorders>
            <w:shd w:val="clear" w:color="auto" w:fill="AEAAAA" w:themeFill="background2" w:themeFillShade="BF"/>
          </w:tcPr>
          <w:p w:rsidR="00A15B08" w:rsidRPr="00FD1DEC" w:rsidRDefault="00A15B08"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 детей стремление к познанию культурных традиций своего народа через творческую деятельность;</w:t>
            </w:r>
          </w:p>
          <w:p w:rsidR="00A15B08" w:rsidRPr="0041429A" w:rsidRDefault="00A15B08" w:rsidP="0041429A">
            <w:pPr>
              <w:jc w:val="both"/>
              <w:rPr>
                <w:rFonts w:ascii="Times New Roman" w:hAnsi="Times New Roman" w:cs="Times New Roman"/>
                <w:sz w:val="24"/>
                <w:szCs w:val="24"/>
              </w:rPr>
            </w:pPr>
            <w:proofErr w:type="gramStart"/>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жанрами изобразительного и музыкального искусства; продолжать знакомить детей с архитектурой;</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расширять представления детей о народном искусстве, музыкальном фольклоре, художественных промыслах; развивать интерес </w:t>
            </w:r>
            <w:r w:rsidRPr="0041429A">
              <w:rPr>
                <w:rFonts w:ascii="Times New Roman" w:hAnsi="Times New Roman" w:cs="Times New Roman"/>
                <w:sz w:val="24"/>
                <w:szCs w:val="24"/>
              </w:rPr>
              <w:lastRenderedPageBreak/>
              <w:t>к участию в фольклорных праздниках;</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8079" w:type="dxa"/>
            <w:gridSpan w:val="2"/>
            <w:tcBorders>
              <w:top w:val="dashSmallGap" w:sz="4" w:space="0" w:color="auto"/>
              <w:bottom w:val="dashSmallGap" w:sz="4" w:space="0" w:color="auto"/>
            </w:tcBorders>
          </w:tcPr>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1)</w:t>
            </w:r>
            <w:r w:rsidRPr="0041429A">
              <w:rPr>
                <w:rFonts w:ascii="Times New Roman" w:hAnsi="Times New Roman" w:cs="Times New Roman"/>
                <w:sz w:val="24"/>
                <w:szCs w:val="24"/>
              </w:rPr>
              <w:tab/>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41429A">
              <w:rPr>
                <w:rFonts w:ascii="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w:t>
            </w:r>
            <w:proofErr w:type="spellStart"/>
            <w:r w:rsidRPr="0041429A">
              <w:rPr>
                <w:rFonts w:ascii="Times New Roman" w:hAnsi="Times New Roman" w:cs="Times New Roman"/>
                <w:sz w:val="24"/>
                <w:szCs w:val="24"/>
              </w:rPr>
              <w:t>культурно-досуговую</w:t>
            </w:r>
            <w:proofErr w:type="spellEnd"/>
            <w:r w:rsidRPr="0041429A">
              <w:rPr>
                <w:rFonts w:ascii="Times New Roman" w:hAnsi="Times New Roman" w:cs="Times New Roman"/>
                <w:sz w:val="24"/>
                <w:szCs w:val="24"/>
              </w:rPr>
              <w:t>).</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 xml:space="preserve">Педагог знакомит детей с произведениями живописи (И.И. Шишкин, И.И. Левитан, В.А. Серов, И.Э. Грабарь, П.П. </w:t>
            </w:r>
            <w:proofErr w:type="spellStart"/>
            <w:r w:rsidRPr="0041429A">
              <w:rPr>
                <w:rFonts w:ascii="Times New Roman" w:hAnsi="Times New Roman" w:cs="Times New Roman"/>
                <w:sz w:val="24"/>
                <w:szCs w:val="24"/>
              </w:rPr>
              <w:t>Кончаловский</w:t>
            </w:r>
            <w:proofErr w:type="spellEnd"/>
            <w:r w:rsidRPr="0041429A">
              <w:rPr>
                <w:rFonts w:ascii="Times New Roman" w:hAnsi="Times New Roman" w:cs="Times New Roman"/>
                <w:sz w:val="24"/>
                <w:szCs w:val="24"/>
              </w:rPr>
              <w:t xml:space="preserve">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41429A">
              <w:rPr>
                <w:rFonts w:ascii="Times New Roman" w:hAnsi="Times New Roman" w:cs="Times New Roman"/>
                <w:sz w:val="24"/>
                <w:szCs w:val="24"/>
              </w:rPr>
              <w:t>Рачев</w:t>
            </w:r>
            <w:proofErr w:type="spellEnd"/>
            <w:r w:rsidRPr="0041429A">
              <w:rPr>
                <w:rFonts w:ascii="Times New Roman" w:hAnsi="Times New Roman" w:cs="Times New Roman"/>
                <w:sz w:val="24"/>
                <w:szCs w:val="24"/>
              </w:rPr>
              <w:t xml:space="preserve">, Е.И. </w:t>
            </w:r>
            <w:proofErr w:type="spellStart"/>
            <w:r w:rsidRPr="0041429A">
              <w:rPr>
                <w:rFonts w:ascii="Times New Roman" w:hAnsi="Times New Roman" w:cs="Times New Roman"/>
                <w:sz w:val="24"/>
                <w:szCs w:val="24"/>
              </w:rPr>
              <w:t>Чарушин</w:t>
            </w:r>
            <w:proofErr w:type="spellEnd"/>
            <w:r w:rsidRPr="0041429A">
              <w:rPr>
                <w:rFonts w:ascii="Times New Roman" w:hAnsi="Times New Roman" w:cs="Times New Roman"/>
                <w:sz w:val="24"/>
                <w:szCs w:val="24"/>
              </w:rPr>
              <w:t xml:space="preserve">, И.Я. </w:t>
            </w:r>
            <w:proofErr w:type="spellStart"/>
            <w:r w:rsidRPr="0041429A">
              <w:rPr>
                <w:rFonts w:ascii="Times New Roman" w:hAnsi="Times New Roman" w:cs="Times New Roman"/>
                <w:sz w:val="24"/>
                <w:szCs w:val="24"/>
              </w:rPr>
              <w:t>Билибин</w:t>
            </w:r>
            <w:proofErr w:type="spellEnd"/>
            <w:r w:rsidRPr="0041429A">
              <w:rPr>
                <w:rFonts w:ascii="Times New Roman" w:hAnsi="Times New Roman" w:cs="Times New Roman"/>
                <w:sz w:val="24"/>
                <w:szCs w:val="24"/>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41429A">
              <w:rPr>
                <w:rFonts w:ascii="Times New Roman" w:hAnsi="Times New Roman" w:cs="Times New Roman"/>
                <w:sz w:val="24"/>
                <w:szCs w:val="24"/>
              </w:rPr>
              <w:t>Шаинский</w:t>
            </w:r>
            <w:proofErr w:type="spellEnd"/>
            <w:r w:rsidRPr="0041429A">
              <w:rPr>
                <w:rFonts w:ascii="Times New Roman" w:hAnsi="Times New Roman" w:cs="Times New Roman"/>
                <w:sz w:val="24"/>
                <w:szCs w:val="24"/>
              </w:rPr>
              <w:t xml:space="preserve"> и другими).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6)</w:t>
            </w:r>
            <w:r w:rsidRPr="0041429A">
              <w:rPr>
                <w:rFonts w:ascii="Times New Roman" w:hAnsi="Times New Roman" w:cs="Times New Roman"/>
                <w:sz w:val="24"/>
                <w:szCs w:val="24"/>
              </w:rPr>
              <w:tab/>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w:t>
            </w:r>
            <w:r w:rsidRPr="0041429A">
              <w:rPr>
                <w:rFonts w:ascii="Times New Roman" w:hAnsi="Times New Roman" w:cs="Times New Roman"/>
                <w:sz w:val="24"/>
                <w:szCs w:val="24"/>
              </w:rPr>
              <w:lastRenderedPageBreak/>
              <w:t>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Педагог поощряет активное участие детей в художественной деятельности как по собственному желанию, так и под руководством взрослых.</w:t>
            </w:r>
          </w:p>
          <w:p w:rsidR="00A15B08" w:rsidRPr="00D00E82"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A15B08" w:rsidRPr="00D00E82" w:rsidTr="00A15B08">
        <w:trPr>
          <w:trHeight w:val="2636"/>
        </w:trPr>
        <w:tc>
          <w:tcPr>
            <w:tcW w:w="2207" w:type="dxa"/>
            <w:vMerge/>
            <w:tcBorders>
              <w:top w:val="double" w:sz="4" w:space="0" w:color="auto"/>
            </w:tcBorders>
            <w:shd w:val="clear" w:color="auto" w:fill="AEAAAA" w:themeFill="background2" w:themeFillShade="BF"/>
          </w:tcPr>
          <w:p w:rsidR="00A15B08" w:rsidRPr="00FD1DEC" w:rsidRDefault="00A15B08"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A15B08" w:rsidRPr="0041429A" w:rsidRDefault="00A15B08" w:rsidP="0041429A">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произведений изобразительного искусства.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репродукции картин</w:t>
            </w:r>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A15B08">
              <w:rPr>
                <w:rFonts w:ascii="Times New Roman" w:hAnsi="Times New Roman" w:cs="Times New Roman"/>
                <w:sz w:val="24"/>
                <w:szCs w:val="24"/>
              </w:rPr>
              <w:t>Сычков</w:t>
            </w:r>
            <w:proofErr w:type="spellEnd"/>
            <w:r w:rsidRPr="00A15B08">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A15B08">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p w:rsidR="00A15B08" w:rsidRPr="0041429A"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к книгам</w:t>
            </w:r>
            <w:r w:rsidRPr="00A15B08">
              <w:rPr>
                <w:rFonts w:ascii="Times New Roman" w:hAnsi="Times New Roman" w:cs="Times New Roman"/>
                <w:sz w:val="24"/>
                <w:szCs w:val="24"/>
              </w:rPr>
              <w:t xml:space="preserve">: И.Я. </w:t>
            </w:r>
            <w:proofErr w:type="spellStart"/>
            <w:r w:rsidRPr="00A15B08">
              <w:rPr>
                <w:rFonts w:ascii="Times New Roman" w:hAnsi="Times New Roman" w:cs="Times New Roman"/>
                <w:sz w:val="24"/>
                <w:szCs w:val="24"/>
              </w:rPr>
              <w:t>Билибин</w:t>
            </w:r>
            <w:proofErr w:type="spellEnd"/>
            <w:r w:rsidRPr="00A15B08">
              <w:rPr>
                <w:rFonts w:ascii="Times New Roman" w:hAnsi="Times New Roman" w:cs="Times New Roman"/>
                <w:sz w:val="24"/>
                <w:szCs w:val="24"/>
              </w:rPr>
              <w:t xml:space="preserve"> «Сестрица </w:t>
            </w:r>
            <w:proofErr w:type="spellStart"/>
            <w:r w:rsidRPr="00A15B08">
              <w:rPr>
                <w:rFonts w:ascii="Times New Roman" w:hAnsi="Times New Roman" w:cs="Times New Roman"/>
                <w:sz w:val="24"/>
                <w:szCs w:val="24"/>
              </w:rPr>
              <w:t>Алёнушка</w:t>
            </w:r>
            <w:proofErr w:type="spellEnd"/>
            <w:r w:rsidRPr="00A15B08">
              <w:rPr>
                <w:rFonts w:ascii="Times New Roman" w:hAnsi="Times New Roman" w:cs="Times New Roman"/>
                <w:sz w:val="24"/>
                <w:szCs w:val="24"/>
              </w:rPr>
              <w:t xml:space="preserve"> и братец Иванушка», «Царевна-лягушка», «Василиса Прекрасная».</w:t>
            </w:r>
          </w:p>
        </w:tc>
      </w:tr>
      <w:tr w:rsidR="0041429A" w:rsidRPr="00D00E82" w:rsidTr="0041429A">
        <w:trPr>
          <w:trHeight w:val="120"/>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41429A" w:rsidRPr="00D00E82" w:rsidTr="00BB55C3">
        <w:trPr>
          <w:trHeight w:val="1112"/>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обогащать у детей сенсорный опыт, развивая </w:t>
            </w:r>
            <w:r w:rsidRPr="0041429A">
              <w:rPr>
                <w:rFonts w:ascii="Times New Roman" w:hAnsi="Times New Roman" w:cs="Times New Roman"/>
                <w:sz w:val="24"/>
                <w:szCs w:val="24"/>
              </w:rPr>
              <w:lastRenderedPageBreak/>
              <w:t>органы восприятия: зрение, слух, обоняние, осязание, вкус;</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w:t>
            </w:r>
            <w:r w:rsidRPr="0041429A">
              <w:rPr>
                <w:rFonts w:ascii="Times New Roman" w:hAnsi="Times New Roman" w:cs="Times New Roman"/>
                <w:sz w:val="24"/>
                <w:szCs w:val="24"/>
              </w:rPr>
              <w:lastRenderedPageBreak/>
              <w:t>в их атрибутном воплощении, ферма, зоопарк, лес, луг, аквариум, герои и эпизоды из любимых сказок и мультфильмов);</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знакомить детей с народным декоративно-прикладным искусством (Городецкая роспись, </w:t>
            </w:r>
            <w:proofErr w:type="spellStart"/>
            <w:r w:rsidRPr="0041429A">
              <w:rPr>
                <w:rFonts w:ascii="Times New Roman" w:hAnsi="Times New Roman" w:cs="Times New Roman"/>
                <w:sz w:val="24"/>
                <w:szCs w:val="24"/>
              </w:rPr>
              <w:t>Полховско-майданская</w:t>
            </w:r>
            <w:proofErr w:type="spellEnd"/>
            <w:r w:rsidRPr="0041429A">
              <w:rPr>
                <w:rFonts w:ascii="Times New Roman" w:hAnsi="Times New Roman" w:cs="Times New Roman"/>
                <w:sz w:val="24"/>
                <w:szCs w:val="24"/>
              </w:rPr>
              <w:t xml:space="preserve"> роспись, Гжельская роспись), расширять представления о народных игрушках (городецкая игрушка, </w:t>
            </w:r>
            <w:proofErr w:type="spellStart"/>
            <w:r w:rsidRPr="0041429A">
              <w:rPr>
                <w:rFonts w:ascii="Times New Roman" w:hAnsi="Times New Roman" w:cs="Times New Roman"/>
                <w:sz w:val="24"/>
                <w:szCs w:val="24"/>
              </w:rPr>
              <w:t>богородская</w:t>
            </w:r>
            <w:proofErr w:type="spellEnd"/>
            <w:r w:rsidRPr="0041429A">
              <w:rPr>
                <w:rFonts w:ascii="Times New Roman" w:hAnsi="Times New Roman" w:cs="Times New Roman"/>
                <w:sz w:val="24"/>
                <w:szCs w:val="24"/>
              </w:rPr>
              <w:t xml:space="preserve"> игрушка, матрешка, бирюльки);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gridSpan w:val="2"/>
            <w:tcBorders>
              <w:top w:val="dashSmallGap" w:sz="4" w:space="0" w:color="auto"/>
              <w:bottom w:val="single"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w:t>
            </w:r>
            <w:r w:rsidRPr="00800F24">
              <w:rPr>
                <w:rFonts w:ascii="Times New Roman" w:hAnsi="Times New Roman" w:cs="Times New Roman"/>
                <w:sz w:val="24"/>
                <w:szCs w:val="24"/>
                <w:highlight w:val="lightGray"/>
                <w:shd w:val="clear" w:color="auto" w:fill="E7E6E6" w:themeFill="background2"/>
              </w:rPr>
              <w:t>Рисование.</w:t>
            </w:r>
            <w:r>
              <w:rPr>
                <w:rFonts w:ascii="Times New Roman" w:hAnsi="Times New Roman" w:cs="Times New Roman"/>
                <w:sz w:val="24"/>
                <w:szCs w:val="24"/>
              </w:rPr>
              <w:t xml:space="preserve"> </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w:t>
            </w:r>
            <w:r w:rsidRPr="00800F24">
              <w:rPr>
                <w:rFonts w:ascii="Times New Roman" w:hAnsi="Times New Roman" w:cs="Times New Roman"/>
                <w:sz w:val="24"/>
                <w:szCs w:val="24"/>
              </w:rPr>
              <w:lastRenderedPageBreak/>
              <w:t>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Предметное рисование</w:t>
            </w:r>
            <w:r w:rsidRPr="00800F24">
              <w:rPr>
                <w:rFonts w:ascii="Times New Roman" w:hAnsi="Times New Roman" w:cs="Times New Roman"/>
                <w:sz w:val="24"/>
                <w:szCs w:val="24"/>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учит детей рисовать акварелью в соответствии с её спецификой </w:t>
            </w:r>
            <w:r w:rsidRPr="00800F24">
              <w:rPr>
                <w:rFonts w:ascii="Times New Roman" w:hAnsi="Times New Roman" w:cs="Times New Roman"/>
                <w:sz w:val="24"/>
                <w:szCs w:val="24"/>
              </w:rPr>
              <w:lastRenderedPageBreak/>
              <w:t>(прозрачностью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w:t>
            </w:r>
            <w:proofErr w:type="spellStart"/>
            <w:r w:rsidRPr="00800F24">
              <w:rPr>
                <w:rFonts w:ascii="Times New Roman" w:hAnsi="Times New Roman" w:cs="Times New Roman"/>
                <w:sz w:val="24"/>
                <w:szCs w:val="24"/>
              </w:rPr>
              <w:t>голубой</w:t>
            </w:r>
            <w:proofErr w:type="spellEnd"/>
            <w:r w:rsidRPr="00800F24">
              <w:rPr>
                <w:rFonts w:ascii="Times New Roman" w:hAnsi="Times New Roman" w:cs="Times New Roman"/>
                <w:sz w:val="24"/>
                <w:szCs w:val="24"/>
              </w:rPr>
              <w:t xml:space="preserve">, </w:t>
            </w:r>
            <w:proofErr w:type="spellStart"/>
            <w:r w:rsidRPr="00800F24">
              <w:rPr>
                <w:rFonts w:ascii="Times New Roman" w:hAnsi="Times New Roman" w:cs="Times New Roman"/>
                <w:sz w:val="24"/>
                <w:szCs w:val="24"/>
              </w:rPr>
              <w:t>розовый</w:t>
            </w:r>
            <w:proofErr w:type="spellEnd"/>
            <w:r w:rsidRPr="00800F24">
              <w:rPr>
                <w:rFonts w:ascii="Times New Roman" w:hAnsi="Times New Roman" w:cs="Times New Roman"/>
                <w:sz w:val="24"/>
                <w:szCs w:val="24"/>
              </w:rPr>
              <w:t xml:space="preserve">, темно-зеленый, сиреневый), развивать чувство цвета. Учит детей смешивать краски для получения новых цветов и оттенков (при рисовании гуашью) и </w:t>
            </w:r>
            <w:proofErr w:type="spellStart"/>
            <w:r w:rsidRPr="00800F24">
              <w:rPr>
                <w:rFonts w:ascii="Times New Roman" w:hAnsi="Times New Roman" w:cs="Times New Roman"/>
                <w:sz w:val="24"/>
                <w:szCs w:val="24"/>
              </w:rPr>
              <w:t>высветлять</w:t>
            </w:r>
            <w:proofErr w:type="spellEnd"/>
            <w:r w:rsidRPr="00800F24">
              <w:rPr>
                <w:rFonts w:ascii="Times New Roman" w:hAnsi="Times New Roman" w:cs="Times New Roman"/>
                <w:sz w:val="24"/>
                <w:szCs w:val="24"/>
              </w:rPr>
              <w:t xml:space="preserve">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00F24" w:rsidRPr="00800F24" w:rsidRDefault="00800F24" w:rsidP="00800F24">
            <w:pPr>
              <w:jc w:val="both"/>
              <w:rPr>
                <w:rFonts w:ascii="Times New Roman" w:hAnsi="Times New Roman" w:cs="Times New Roman"/>
                <w:sz w:val="24"/>
                <w:szCs w:val="24"/>
              </w:rPr>
            </w:pPr>
            <w:proofErr w:type="gramStart"/>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w:t>
            </w:r>
            <w:proofErr w:type="spellStart"/>
            <w:r w:rsidRPr="00800F24">
              <w:rPr>
                <w:rFonts w:ascii="Times New Roman" w:hAnsi="Times New Roman" w:cs="Times New Roman"/>
                <w:sz w:val="24"/>
                <w:szCs w:val="24"/>
              </w:rPr>
              <w:t>филимоновской</w:t>
            </w:r>
            <w:proofErr w:type="spellEnd"/>
            <w:r w:rsidRPr="00800F24">
              <w:rPr>
                <w:rFonts w:ascii="Times New Roman" w:hAnsi="Times New Roman" w:cs="Times New Roman"/>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800F24">
              <w:rPr>
                <w:rFonts w:ascii="Times New Roman" w:hAnsi="Times New Roman" w:cs="Times New Roman"/>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800F24">
              <w:rPr>
                <w:rFonts w:ascii="Times New Roman" w:hAnsi="Times New Roman" w:cs="Times New Roman"/>
                <w:sz w:val="24"/>
                <w:szCs w:val="24"/>
              </w:rPr>
              <w:t>Полхов-Майдана</w:t>
            </w:r>
            <w:proofErr w:type="spellEnd"/>
            <w:r w:rsidRPr="00800F24">
              <w:rPr>
                <w:rFonts w:ascii="Times New Roman" w:hAnsi="Times New Roman" w:cs="Times New Roman"/>
                <w:sz w:val="24"/>
                <w:szCs w:val="24"/>
              </w:rPr>
              <w:t xml:space="preserve">. Педагог включает городецкую и </w:t>
            </w:r>
            <w:proofErr w:type="spellStart"/>
            <w:r w:rsidRPr="00800F24">
              <w:rPr>
                <w:rFonts w:ascii="Times New Roman" w:hAnsi="Times New Roman" w:cs="Times New Roman"/>
                <w:sz w:val="24"/>
                <w:szCs w:val="24"/>
              </w:rPr>
              <w:t>полхов-майданскую</w:t>
            </w:r>
            <w:proofErr w:type="spellEnd"/>
            <w:r w:rsidRPr="00800F24">
              <w:rPr>
                <w:rFonts w:ascii="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800F24">
              <w:rPr>
                <w:rFonts w:ascii="Times New Roman" w:hAnsi="Times New Roman" w:cs="Times New Roman"/>
                <w:sz w:val="24"/>
                <w:szCs w:val="24"/>
              </w:rPr>
              <w:t xml:space="preserve">Учит детей составлять узоры по мотивам городецкой, </w:t>
            </w:r>
            <w:proofErr w:type="spellStart"/>
            <w:r w:rsidRPr="00800F24">
              <w:rPr>
                <w:rFonts w:ascii="Times New Roman" w:hAnsi="Times New Roman" w:cs="Times New Roman"/>
                <w:sz w:val="24"/>
                <w:szCs w:val="24"/>
              </w:rPr>
              <w:t>полхов-майданской</w:t>
            </w:r>
            <w:proofErr w:type="spellEnd"/>
            <w:r w:rsidRPr="00800F24">
              <w:rPr>
                <w:rFonts w:ascii="Times New Roman" w:hAnsi="Times New Roman" w:cs="Times New Roman"/>
                <w:sz w:val="24"/>
                <w:szCs w:val="24"/>
              </w:rPr>
              <w:t xml:space="preserve">, гжельской росписи: знакомит с характерными элементами (бутоны, цветы, листья, травка, усики, завитки, </w:t>
            </w:r>
            <w:r w:rsidRPr="00800F24">
              <w:rPr>
                <w:rFonts w:ascii="Times New Roman" w:hAnsi="Times New Roman" w:cs="Times New Roman"/>
                <w:sz w:val="24"/>
                <w:szCs w:val="24"/>
              </w:rPr>
              <w:lastRenderedPageBreak/>
              <w:t>оживки).</w:t>
            </w:r>
            <w:proofErr w:type="gramEnd"/>
            <w:r w:rsidRPr="00800F24">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2)</w:t>
            </w:r>
            <w:r w:rsidRPr="00800F24">
              <w:rPr>
                <w:rFonts w:ascii="Times New Roman" w:hAnsi="Times New Roman" w:cs="Times New Roman"/>
                <w:sz w:val="24"/>
                <w:szCs w:val="24"/>
                <w:highlight w:val="lightGray"/>
              </w:rPr>
              <w:tab/>
              <w:t>Лепка: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00F24">
              <w:rPr>
                <w:rFonts w:ascii="Times New Roman" w:hAnsi="Times New Roman" w:cs="Times New Roman"/>
                <w:sz w:val="24"/>
                <w:szCs w:val="24"/>
              </w:rPr>
              <w:t>дымковской</w:t>
            </w:r>
            <w:proofErr w:type="gramEnd"/>
            <w:r w:rsidRPr="00800F24">
              <w:rPr>
                <w:rFonts w:ascii="Times New Roman" w:hAnsi="Times New Roman" w:cs="Times New Roman"/>
                <w:sz w:val="24"/>
                <w:szCs w:val="24"/>
              </w:rPr>
              <w:t xml:space="preserve">, </w:t>
            </w:r>
            <w:proofErr w:type="spellStart"/>
            <w:r w:rsidRPr="00800F24">
              <w:rPr>
                <w:rFonts w:ascii="Times New Roman" w:hAnsi="Times New Roman" w:cs="Times New Roman"/>
                <w:sz w:val="24"/>
                <w:szCs w:val="24"/>
              </w:rPr>
              <w:t>филимоновской</w:t>
            </w:r>
            <w:proofErr w:type="spellEnd"/>
            <w:r w:rsidRPr="00800F24">
              <w:rPr>
                <w:rFonts w:ascii="Times New Roman" w:hAnsi="Times New Roman" w:cs="Times New Roman"/>
                <w:sz w:val="24"/>
                <w:szCs w:val="24"/>
              </w:rPr>
              <w:t xml:space="preserve">, </w:t>
            </w:r>
            <w:proofErr w:type="spellStart"/>
            <w:r w:rsidRPr="00800F24">
              <w:rPr>
                <w:rFonts w:ascii="Times New Roman" w:hAnsi="Times New Roman" w:cs="Times New Roman"/>
                <w:sz w:val="24"/>
                <w:szCs w:val="24"/>
              </w:rPr>
              <w:t>каргопольской</w:t>
            </w:r>
            <w:proofErr w:type="spellEnd"/>
            <w:r w:rsidRPr="00800F24">
              <w:rPr>
                <w:rFonts w:ascii="Times New Roman" w:hAnsi="Times New Roman" w:cs="Times New Roman"/>
                <w:sz w:val="24"/>
                <w:szCs w:val="24"/>
              </w:rPr>
              <w:t xml:space="preserve"> и другие). </w:t>
            </w:r>
            <w:r w:rsidRPr="00800F24">
              <w:rPr>
                <w:rFonts w:ascii="Times New Roman" w:hAnsi="Times New Roman" w:cs="Times New Roman"/>
                <w:sz w:val="24"/>
                <w:szCs w:val="24"/>
              </w:rPr>
              <w:lastRenderedPageBreak/>
              <w:t xml:space="preserve">Формирует у детей умение украшать узорами предметы декоративного искусства. Учит детей расписывать изделия гуашью, украшать их </w:t>
            </w:r>
            <w:proofErr w:type="spellStart"/>
            <w:r w:rsidRPr="00800F24">
              <w:rPr>
                <w:rFonts w:ascii="Times New Roman" w:hAnsi="Times New Roman" w:cs="Times New Roman"/>
                <w:sz w:val="24"/>
                <w:szCs w:val="24"/>
              </w:rPr>
              <w:t>налепами</w:t>
            </w:r>
            <w:proofErr w:type="spellEnd"/>
            <w:r w:rsidRPr="00800F24">
              <w:rPr>
                <w:rFonts w:ascii="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3)</w:t>
            </w:r>
            <w:r w:rsidRPr="00800F24">
              <w:rPr>
                <w:rFonts w:ascii="Times New Roman" w:hAnsi="Times New Roman" w:cs="Times New Roman"/>
                <w:sz w:val="24"/>
                <w:szCs w:val="24"/>
                <w:highlight w:val="lightGray"/>
              </w:rPr>
              <w:tab/>
              <w:t>Аппликация</w:t>
            </w:r>
            <w:r w:rsidRPr="00800F24">
              <w:rPr>
                <w:rFonts w:ascii="Times New Roman" w:hAnsi="Times New Roman" w:cs="Times New Roman"/>
                <w:sz w:val="24"/>
                <w:szCs w:val="24"/>
              </w:rPr>
              <w:t>:</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4) Прикладное творчество:</w:t>
            </w:r>
          </w:p>
          <w:p w:rsidR="0041429A" w:rsidRPr="00D00E82"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w:t>
            </w:r>
            <w:r w:rsidRPr="00A06CCC">
              <w:rPr>
                <w:rFonts w:ascii="Times New Roman" w:hAnsi="Times New Roman" w:cs="Times New Roman"/>
                <w:sz w:val="24"/>
                <w:szCs w:val="24"/>
              </w:rPr>
              <w:t>равных частей,</w:t>
            </w:r>
            <w:r w:rsidRPr="00800F24">
              <w:rPr>
                <w:rFonts w:ascii="Times New Roman" w:hAnsi="Times New Roman" w:cs="Times New Roman"/>
                <w:sz w:val="24"/>
                <w:szCs w:val="24"/>
              </w:rPr>
              <w:t xml:space="preserve">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41429A" w:rsidRPr="00D00E82" w:rsidTr="0041429A">
        <w:trPr>
          <w:trHeight w:val="288"/>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41429A" w:rsidRPr="00D00E82" w:rsidTr="00800F24">
        <w:trPr>
          <w:trHeight w:val="119"/>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развивать умение детей </w:t>
            </w:r>
            <w:r w:rsidRPr="0041429A">
              <w:rPr>
                <w:rFonts w:ascii="Times New Roman" w:hAnsi="Times New Roman" w:cs="Times New Roman"/>
                <w:sz w:val="24"/>
                <w:szCs w:val="24"/>
              </w:rPr>
              <w:lastRenderedPageBreak/>
              <w:t>устанавливать связь между создаваемыми постройками и тем, что они видят в окружающей жизни; создавать разнообразные постройки и конструкции;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8079" w:type="dxa"/>
            <w:gridSpan w:val="2"/>
            <w:tcBorders>
              <w:top w:val="dashSmallGap" w:sz="4" w:space="0" w:color="auto"/>
              <w:bottom w:val="single"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Педагог учит детей выделять основные части и характерные детали </w:t>
            </w:r>
            <w:r w:rsidRPr="00800F24">
              <w:rPr>
                <w:rFonts w:ascii="Times New Roman" w:hAnsi="Times New Roman" w:cs="Times New Roman"/>
                <w:sz w:val="24"/>
                <w:szCs w:val="24"/>
              </w:rPr>
              <w:lastRenderedPageBreak/>
              <w:t xml:space="preserve">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41429A" w:rsidRPr="00D00E82" w:rsidTr="0041429A">
        <w:trPr>
          <w:trHeight w:val="240"/>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800F24" w:rsidRPr="00D00E82" w:rsidTr="00800F24">
        <w:trPr>
          <w:trHeight w:val="213"/>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xml:space="preserve">• продолжать развивать у детей музыкальные способности детей: </w:t>
            </w:r>
            <w:proofErr w:type="spellStart"/>
            <w:r w:rsidRPr="00800F24">
              <w:rPr>
                <w:rFonts w:ascii="Times New Roman" w:hAnsi="Times New Roman" w:cs="Times New Roman"/>
                <w:sz w:val="24"/>
                <w:szCs w:val="24"/>
              </w:rPr>
              <w:t>звуковысотный</w:t>
            </w:r>
            <w:proofErr w:type="spellEnd"/>
            <w:r w:rsidRPr="00800F24">
              <w:rPr>
                <w:rFonts w:ascii="Times New Roman" w:hAnsi="Times New Roman" w:cs="Times New Roman"/>
                <w:sz w:val="24"/>
                <w:szCs w:val="24"/>
              </w:rPr>
              <w:t>, ритмический, тембровый, динамический слух;</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xml:space="preserve">•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w:t>
            </w:r>
            <w:r w:rsidRPr="00800F24">
              <w:rPr>
                <w:rFonts w:ascii="Times New Roman" w:hAnsi="Times New Roman" w:cs="Times New Roman"/>
                <w:sz w:val="24"/>
                <w:szCs w:val="24"/>
              </w:rPr>
              <w:lastRenderedPageBreak/>
              <w:t>активности детей;</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Слушание: </w:t>
            </w:r>
          </w:p>
        </w:tc>
      </w:tr>
      <w:tr w:rsidR="00800F24" w:rsidRPr="00D00E82" w:rsidTr="00800F24">
        <w:trPr>
          <w:trHeight w:val="3874"/>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c>
          <w:tcPr>
            <w:tcW w:w="4040" w:type="dxa"/>
            <w:tcBorders>
              <w:top w:val="dashSmallGap" w:sz="4" w:space="0" w:color="auto"/>
              <w:left w:val="dashSmallGap" w:sz="4" w:space="0" w:color="auto"/>
              <w:bottom w:val="dashSmallGap" w:sz="4" w:space="0" w:color="auto"/>
            </w:tcBorders>
          </w:tcPr>
          <w:p w:rsidR="00A15B08" w:rsidRDefault="00A15B08" w:rsidP="00800F24">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800F24" w:rsidRPr="00D00E82" w:rsidRDefault="00A15B08" w:rsidP="00800F24">
            <w:pPr>
              <w:jc w:val="both"/>
              <w:rPr>
                <w:rFonts w:ascii="Times New Roman" w:hAnsi="Times New Roman" w:cs="Times New Roman"/>
                <w:sz w:val="24"/>
                <w:szCs w:val="24"/>
              </w:rPr>
            </w:pPr>
            <w:r w:rsidRPr="00A15B08">
              <w:rPr>
                <w:rFonts w:ascii="Times New Roman" w:hAnsi="Times New Roman" w:cs="Times New Roman"/>
                <w:sz w:val="24"/>
                <w:szCs w:val="24"/>
              </w:rPr>
              <w:t xml:space="preserve">«Зима», муз. </w:t>
            </w:r>
            <w:proofErr w:type="gramStart"/>
            <w:r w:rsidRPr="00A15B08">
              <w:rPr>
                <w:rFonts w:ascii="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sidRPr="00A15B08">
              <w:rPr>
                <w:rFonts w:ascii="Times New Roman" w:hAnsi="Times New Roman" w:cs="Times New Roman"/>
                <w:sz w:val="24"/>
                <w:szCs w:val="24"/>
              </w:rPr>
              <w:t xml:space="preserve"> Д. </w:t>
            </w:r>
            <w:proofErr w:type="spellStart"/>
            <w:r w:rsidRPr="00A15B08">
              <w:rPr>
                <w:rFonts w:ascii="Times New Roman" w:hAnsi="Times New Roman" w:cs="Times New Roman"/>
                <w:sz w:val="24"/>
                <w:szCs w:val="24"/>
              </w:rPr>
              <w:t>Львова-Компанейца</w:t>
            </w:r>
            <w:proofErr w:type="spellEnd"/>
            <w:r w:rsidRPr="00A15B08">
              <w:rPr>
                <w:rFonts w:ascii="Times New Roman" w:hAnsi="Times New Roman" w:cs="Times New Roman"/>
                <w:sz w:val="24"/>
                <w:szCs w:val="24"/>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 «Пляска птиц», «Колыбельная», муз. Н. Римского-Корсакова.</w:t>
            </w:r>
          </w:p>
        </w:tc>
      </w:tr>
      <w:tr w:rsidR="00800F24" w:rsidRPr="00D00E82" w:rsidTr="00A15B08">
        <w:trPr>
          <w:trHeight w:val="50"/>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800F24" w:rsidRPr="00D00E82" w:rsidTr="00436C70">
        <w:trPr>
          <w:trHeight w:val="810"/>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w:t>
            </w:r>
            <w:r w:rsidRPr="00800F24">
              <w:rPr>
                <w:rFonts w:ascii="Times New Roman" w:hAnsi="Times New Roman" w:cs="Times New Roman"/>
                <w:sz w:val="24"/>
                <w:szCs w:val="24"/>
              </w:rPr>
              <w:lastRenderedPageBreak/>
              <w:t>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c>
          <w:tcPr>
            <w:tcW w:w="4040"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Pr>
                <w:rFonts w:ascii="Times New Roman" w:hAnsi="Times New Roman" w:cs="Times New Roman"/>
                <w:i/>
                <w:sz w:val="24"/>
                <w:szCs w:val="24"/>
              </w:rPr>
              <w:t xml:space="preserve">• </w:t>
            </w:r>
            <w:r w:rsidRPr="00A15B08">
              <w:rPr>
                <w:rFonts w:ascii="Times New Roman" w:hAnsi="Times New Roman" w:cs="Times New Roman"/>
                <w:i/>
                <w:sz w:val="24"/>
                <w:szCs w:val="24"/>
              </w:rPr>
              <w:t>Упражнения на развитие слуха и голоса.</w:t>
            </w:r>
            <w:r w:rsidRPr="00A15B08">
              <w:rPr>
                <w:rFonts w:ascii="Times New Roman" w:hAnsi="Times New Roman" w:cs="Times New Roman"/>
                <w:sz w:val="24"/>
                <w:szCs w:val="24"/>
              </w:rPr>
              <w:t xml:space="preserve">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Е. Тиличеевой; «Андрей-воробей»,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обр. Ю. </w:t>
            </w:r>
            <w:proofErr w:type="spellStart"/>
            <w:r w:rsidRPr="00A15B08">
              <w:rPr>
                <w:rFonts w:ascii="Times New Roman" w:hAnsi="Times New Roman" w:cs="Times New Roman"/>
                <w:sz w:val="24"/>
                <w:szCs w:val="24"/>
              </w:rPr>
              <w:t>Слонова</w:t>
            </w:r>
            <w:proofErr w:type="spellEnd"/>
            <w:r w:rsidRPr="00A15B08">
              <w:rPr>
                <w:rFonts w:ascii="Times New Roman" w:hAnsi="Times New Roman" w:cs="Times New Roman"/>
                <w:sz w:val="24"/>
                <w:szCs w:val="24"/>
              </w:rPr>
              <w:t xml:space="preserve">; «Бубенчики», «Гармошка», муз. Е. Тиличеевой; «Паровоз», </w:t>
            </w:r>
            <w:r w:rsidRPr="00A15B08">
              <w:rPr>
                <w:rFonts w:ascii="Times New Roman" w:hAnsi="Times New Roman" w:cs="Times New Roman"/>
                <w:sz w:val="24"/>
                <w:szCs w:val="24"/>
              </w:rPr>
              <w:lastRenderedPageBreak/>
              <w:t>«Барабан», муз. Е. Тиличеевой, сл. Н. Найденовой.</w:t>
            </w:r>
          </w:p>
          <w:p w:rsidR="00800F24" w:rsidRPr="00D00E82"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Песни.</w:t>
            </w:r>
            <w:r w:rsidRPr="00A15B08">
              <w:rPr>
                <w:rFonts w:ascii="Times New Roman" w:hAnsi="Times New Roman" w:cs="Times New Roman"/>
                <w:sz w:val="24"/>
                <w:szCs w:val="24"/>
              </w:rPr>
              <w:t xml:space="preserve"> «К нам гости пришли», муз. А. Александрова, сл. М. </w:t>
            </w:r>
            <w:proofErr w:type="spellStart"/>
            <w:r w:rsidRPr="00A15B08">
              <w:rPr>
                <w:rFonts w:ascii="Times New Roman" w:hAnsi="Times New Roman" w:cs="Times New Roman"/>
                <w:sz w:val="24"/>
                <w:szCs w:val="24"/>
              </w:rPr>
              <w:t>Ивенсен</w:t>
            </w:r>
            <w:proofErr w:type="spellEnd"/>
            <w:r w:rsidRPr="00A15B08">
              <w:rPr>
                <w:rFonts w:ascii="Times New Roman" w:hAnsi="Times New Roman" w:cs="Times New Roman"/>
                <w:sz w:val="24"/>
                <w:szCs w:val="24"/>
              </w:rPr>
              <w:t>; «</w:t>
            </w:r>
            <w:proofErr w:type="spellStart"/>
            <w:proofErr w:type="gramStart"/>
            <w:r w:rsidRPr="00A15B08">
              <w:rPr>
                <w:rFonts w:ascii="Times New Roman" w:hAnsi="Times New Roman" w:cs="Times New Roman"/>
                <w:sz w:val="24"/>
                <w:szCs w:val="24"/>
              </w:rPr>
              <w:t>Огородная-хороводная</w:t>
            </w:r>
            <w:proofErr w:type="spellEnd"/>
            <w:proofErr w:type="gramEnd"/>
            <w:r w:rsidRPr="00A15B08">
              <w:rPr>
                <w:rFonts w:ascii="Times New Roman" w:hAnsi="Times New Roman" w:cs="Times New Roman"/>
                <w:sz w:val="24"/>
                <w:szCs w:val="24"/>
              </w:rPr>
              <w:t xml:space="preserve">», муз. Б. </w:t>
            </w:r>
            <w:proofErr w:type="spellStart"/>
            <w:r w:rsidRPr="00A15B08">
              <w:rPr>
                <w:rFonts w:ascii="Times New Roman" w:hAnsi="Times New Roman" w:cs="Times New Roman"/>
                <w:sz w:val="24"/>
                <w:szCs w:val="24"/>
              </w:rPr>
              <w:t>Можжевелова</w:t>
            </w:r>
            <w:proofErr w:type="spellEnd"/>
            <w:r w:rsidRPr="00A15B08">
              <w:rPr>
                <w:rFonts w:ascii="Times New Roman" w:hAnsi="Times New Roman" w:cs="Times New Roman"/>
                <w:sz w:val="24"/>
                <w:szCs w:val="24"/>
              </w:rPr>
              <w:t xml:space="preserve">, сл. Н. </w:t>
            </w:r>
            <w:proofErr w:type="spellStart"/>
            <w:r w:rsidRPr="00A15B08">
              <w:rPr>
                <w:rFonts w:ascii="Times New Roman" w:hAnsi="Times New Roman" w:cs="Times New Roman"/>
                <w:sz w:val="24"/>
                <w:szCs w:val="24"/>
              </w:rPr>
              <w:t>Пассовой</w:t>
            </w:r>
            <w:proofErr w:type="spellEnd"/>
            <w:r w:rsidRPr="00A15B08">
              <w:rPr>
                <w:rFonts w:ascii="Times New Roman" w:hAnsi="Times New Roman" w:cs="Times New Roman"/>
                <w:sz w:val="24"/>
                <w:szCs w:val="24"/>
              </w:rPr>
              <w:t>; «</w:t>
            </w:r>
            <w:proofErr w:type="spellStart"/>
            <w:r w:rsidRPr="00A15B08">
              <w:rPr>
                <w:rFonts w:ascii="Times New Roman" w:hAnsi="Times New Roman" w:cs="Times New Roman"/>
                <w:sz w:val="24"/>
                <w:szCs w:val="24"/>
              </w:rPr>
              <w:t>Голубые</w:t>
            </w:r>
            <w:proofErr w:type="spellEnd"/>
            <w:r w:rsidRPr="00A15B08">
              <w:rPr>
                <w:rFonts w:ascii="Times New Roman" w:hAnsi="Times New Roman" w:cs="Times New Roman"/>
                <w:sz w:val="24"/>
                <w:szCs w:val="24"/>
              </w:rPr>
              <w:t xml:space="preserve"> санки», муз. М. Иорданского,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 «</w:t>
            </w:r>
            <w:proofErr w:type="spellStart"/>
            <w:r w:rsidRPr="00A15B08">
              <w:rPr>
                <w:rFonts w:ascii="Times New Roman" w:hAnsi="Times New Roman" w:cs="Times New Roman"/>
                <w:sz w:val="24"/>
                <w:szCs w:val="24"/>
              </w:rPr>
              <w:t>Гуси-гусенята</w:t>
            </w:r>
            <w:proofErr w:type="spellEnd"/>
            <w:r w:rsidRPr="00A15B08">
              <w:rPr>
                <w:rFonts w:ascii="Times New Roman" w:hAnsi="Times New Roman" w:cs="Times New Roman"/>
                <w:sz w:val="24"/>
                <w:szCs w:val="24"/>
              </w:rPr>
              <w:t xml:space="preserve">», муз. А. Александрова, сл. Г. Бойко; «Рыбка»,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xml:space="preserve">,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w:t>
            </w:r>
          </w:p>
        </w:tc>
      </w:tr>
      <w:tr w:rsidR="00800F24" w:rsidRPr="00D00E82" w:rsidTr="00800F24">
        <w:trPr>
          <w:trHeight w:val="103"/>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800F24" w:rsidRPr="00D00E82" w:rsidTr="00800F24">
        <w:trPr>
          <w:trHeight w:val="374"/>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0" w:type="dxa"/>
            <w:tcBorders>
              <w:top w:val="dashSmallGap" w:sz="4" w:space="0" w:color="auto"/>
              <w:left w:val="dashSmallGap" w:sz="4" w:space="0" w:color="auto"/>
              <w:bottom w:val="dashSmallGap" w:sz="4" w:space="0" w:color="auto"/>
            </w:tcBorders>
          </w:tcPr>
          <w:p w:rsidR="00A15B08" w:rsidRPr="00A15B08" w:rsidRDefault="00A15B08" w:rsidP="00800F24">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800F24" w:rsidRPr="00800F24" w:rsidRDefault="00A15B08" w:rsidP="00800F24">
            <w:pPr>
              <w:jc w:val="both"/>
              <w:rPr>
                <w:rFonts w:ascii="Times New Roman" w:hAnsi="Times New Roman" w:cs="Times New Roman"/>
                <w:sz w:val="24"/>
                <w:szCs w:val="24"/>
              </w:rPr>
            </w:pPr>
            <w:r w:rsidRPr="00A15B08">
              <w:rPr>
                <w:rFonts w:ascii="Times New Roman" w:hAnsi="Times New Roman" w:cs="Times New Roman"/>
                <w:sz w:val="24"/>
                <w:szCs w:val="24"/>
              </w:rPr>
              <w:t>«Колыбельная»,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«Марш»,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w:t>
            </w:r>
            <w:proofErr w:type="spellStart"/>
            <w:r w:rsidRPr="00A15B08">
              <w:rPr>
                <w:rFonts w:ascii="Times New Roman" w:hAnsi="Times New Roman" w:cs="Times New Roman"/>
                <w:sz w:val="24"/>
                <w:szCs w:val="24"/>
              </w:rPr>
              <w:t>Дили-дили</w:t>
            </w:r>
            <w:proofErr w:type="spellEnd"/>
            <w:r w:rsidRPr="00A15B08">
              <w:rPr>
                <w:rFonts w:ascii="Times New Roman" w:hAnsi="Times New Roman" w:cs="Times New Roman"/>
                <w:sz w:val="24"/>
                <w:szCs w:val="24"/>
              </w:rPr>
              <w:t xml:space="preserve">! Бом! Бом!», </w:t>
            </w:r>
            <w:proofErr w:type="spellStart"/>
            <w:r w:rsidRPr="00A15B08">
              <w:rPr>
                <w:rFonts w:ascii="Times New Roman" w:hAnsi="Times New Roman" w:cs="Times New Roman"/>
                <w:sz w:val="24"/>
                <w:szCs w:val="24"/>
              </w:rPr>
              <w:t>укр</w:t>
            </w:r>
            <w:proofErr w:type="spellEnd"/>
            <w:r w:rsidRPr="00A15B08">
              <w:rPr>
                <w:rFonts w:ascii="Times New Roman" w:hAnsi="Times New Roman" w:cs="Times New Roman"/>
                <w:sz w:val="24"/>
                <w:szCs w:val="24"/>
              </w:rPr>
              <w:t>.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п</w:t>
            </w:r>
            <w:proofErr w:type="gramEnd"/>
            <w:r w:rsidRPr="00A15B08">
              <w:rPr>
                <w:rFonts w:ascii="Times New Roman" w:hAnsi="Times New Roman" w:cs="Times New Roman"/>
                <w:sz w:val="24"/>
                <w:szCs w:val="24"/>
              </w:rPr>
              <w:t xml:space="preserve">есня, сл. Е. </w:t>
            </w:r>
            <w:proofErr w:type="spellStart"/>
            <w:r w:rsidRPr="00A15B08">
              <w:rPr>
                <w:rFonts w:ascii="Times New Roman" w:hAnsi="Times New Roman" w:cs="Times New Roman"/>
                <w:sz w:val="24"/>
                <w:szCs w:val="24"/>
              </w:rPr>
              <w:t>Макшанцевой</w:t>
            </w:r>
            <w:proofErr w:type="spellEnd"/>
            <w:r w:rsidRPr="00A15B08">
              <w:rPr>
                <w:rFonts w:ascii="Times New Roman" w:hAnsi="Times New Roman" w:cs="Times New Roman"/>
                <w:sz w:val="24"/>
                <w:szCs w:val="24"/>
              </w:rPr>
              <w:t xml:space="preserve">; </w:t>
            </w:r>
            <w:proofErr w:type="spellStart"/>
            <w:r w:rsidRPr="00A15B08">
              <w:rPr>
                <w:rFonts w:ascii="Times New Roman" w:hAnsi="Times New Roman" w:cs="Times New Roman"/>
                <w:sz w:val="24"/>
                <w:szCs w:val="24"/>
              </w:rPr>
              <w:t>Потешки</w:t>
            </w:r>
            <w:proofErr w:type="spellEnd"/>
            <w:r w:rsidRPr="00A15B08">
              <w:rPr>
                <w:rFonts w:ascii="Times New Roman" w:hAnsi="Times New Roman" w:cs="Times New Roman"/>
                <w:sz w:val="24"/>
                <w:szCs w:val="24"/>
              </w:rPr>
              <w:t xml:space="preserve">, дразнилки, считалки и другие рус. нар. </w:t>
            </w:r>
            <w:proofErr w:type="spellStart"/>
            <w:r w:rsidRPr="00A15B08">
              <w:rPr>
                <w:rFonts w:ascii="Times New Roman" w:hAnsi="Times New Roman" w:cs="Times New Roman"/>
                <w:sz w:val="24"/>
                <w:szCs w:val="24"/>
              </w:rPr>
              <w:t>попевки</w:t>
            </w:r>
            <w:proofErr w:type="spellEnd"/>
            <w:r w:rsidRPr="00A15B08">
              <w:rPr>
                <w:rFonts w:ascii="Times New Roman" w:hAnsi="Times New Roman" w:cs="Times New Roman"/>
                <w:sz w:val="24"/>
                <w:szCs w:val="24"/>
              </w:rPr>
              <w:t>.</w:t>
            </w:r>
          </w:p>
        </w:tc>
      </w:tr>
      <w:tr w:rsidR="00800F24" w:rsidRPr="00D00E82" w:rsidTr="00800F24">
        <w:trPr>
          <w:trHeight w:val="244"/>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800F24" w:rsidRPr="00D00E82" w:rsidTr="00800F24">
        <w:trPr>
          <w:trHeight w:val="545"/>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w:t>
            </w:r>
            <w:r w:rsidRPr="00800F24">
              <w:rPr>
                <w:rFonts w:ascii="Times New Roman" w:hAnsi="Times New Roman" w:cs="Times New Roman"/>
                <w:sz w:val="24"/>
                <w:szCs w:val="24"/>
              </w:rPr>
              <w:lastRenderedPageBreak/>
              <w:t>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4040"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w:t>
            </w:r>
            <w:r w:rsidRPr="00A15B08">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 с предметами.</w:t>
            </w:r>
            <w:r w:rsidRPr="00A15B08">
              <w:rPr>
                <w:rFonts w:ascii="Times New Roman" w:hAnsi="Times New Roman" w:cs="Times New Roman"/>
                <w:sz w:val="24"/>
                <w:szCs w:val="24"/>
              </w:rPr>
              <w:t xml:space="preserve"> «Упражнения с мячами», муз. Т. Ломовой; «Вальс», муз. Ф. </w:t>
            </w:r>
            <w:proofErr w:type="spellStart"/>
            <w:r w:rsidRPr="00A15B08">
              <w:rPr>
                <w:rFonts w:ascii="Times New Roman" w:hAnsi="Times New Roman" w:cs="Times New Roman"/>
                <w:sz w:val="24"/>
                <w:szCs w:val="24"/>
              </w:rPr>
              <w:t>Бургмюллера</w:t>
            </w:r>
            <w:proofErr w:type="spellEnd"/>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Этюды.</w:t>
            </w:r>
            <w:r w:rsidRPr="00A15B08">
              <w:rPr>
                <w:rFonts w:ascii="Times New Roman" w:hAnsi="Times New Roman" w:cs="Times New Roman"/>
                <w:sz w:val="24"/>
                <w:szCs w:val="24"/>
              </w:rPr>
              <w:t xml:space="preserve"> «Тихий танец» (тема из вариаций), муз. В. Моцарта. Танцы и пляски. «Дружные пары», муз. И. </w:t>
            </w:r>
            <w:r w:rsidRPr="00A15B08">
              <w:rPr>
                <w:rFonts w:ascii="Times New Roman" w:hAnsi="Times New Roman" w:cs="Times New Roman"/>
                <w:sz w:val="24"/>
                <w:szCs w:val="24"/>
              </w:rPr>
              <w:lastRenderedPageBreak/>
              <w:t>Штрауса («Полька»); «Приглашение»,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«Лен»,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w:t>
            </w:r>
            <w:proofErr w:type="spellStart"/>
            <w:r w:rsidRPr="00A15B08">
              <w:rPr>
                <w:rFonts w:ascii="Times New Roman" w:hAnsi="Times New Roman" w:cs="Times New Roman"/>
                <w:sz w:val="24"/>
                <w:szCs w:val="24"/>
              </w:rPr>
              <w:t>Раухвергера</w:t>
            </w:r>
            <w:proofErr w:type="spellEnd"/>
            <w:r w:rsidRPr="00A15B08">
              <w:rPr>
                <w:rFonts w:ascii="Times New Roman" w:hAnsi="Times New Roman" w:cs="Times New Roman"/>
                <w:sz w:val="24"/>
                <w:szCs w:val="24"/>
              </w:rPr>
              <w:t>; «Круговая пляска»,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обр. С. Разоренова.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Характерные танцы.</w:t>
            </w:r>
            <w:r w:rsidRPr="00A15B08">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800F24" w:rsidRPr="00800F24"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Хороводы.</w:t>
            </w:r>
            <w:r w:rsidRPr="00A15B08">
              <w:rPr>
                <w:rFonts w:ascii="Times New Roman" w:hAnsi="Times New Roman" w:cs="Times New Roman"/>
                <w:sz w:val="24"/>
                <w:szCs w:val="24"/>
              </w:rPr>
              <w:t xml:space="preserve"> «Урожайная», муз. А. Филиппенко, сл. О. Волгиной; «Новогодняя хороводная», муз. С. </w:t>
            </w:r>
            <w:proofErr w:type="spellStart"/>
            <w:r w:rsidRPr="00A15B08">
              <w:rPr>
                <w:rFonts w:ascii="Times New Roman" w:hAnsi="Times New Roman" w:cs="Times New Roman"/>
                <w:sz w:val="24"/>
                <w:szCs w:val="24"/>
              </w:rPr>
              <w:t>Шайдар</w:t>
            </w:r>
            <w:proofErr w:type="spellEnd"/>
            <w:r w:rsidRPr="00A15B08">
              <w:rPr>
                <w:rFonts w:ascii="Times New Roman" w:hAnsi="Times New Roman" w:cs="Times New Roman"/>
                <w:sz w:val="24"/>
                <w:szCs w:val="24"/>
              </w:rPr>
              <w:t>; «Пошла млада за водой»,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В. </w:t>
            </w:r>
            <w:proofErr w:type="spellStart"/>
            <w:r w:rsidRPr="00A15B08">
              <w:rPr>
                <w:rFonts w:ascii="Times New Roman" w:hAnsi="Times New Roman" w:cs="Times New Roman"/>
                <w:sz w:val="24"/>
                <w:szCs w:val="24"/>
              </w:rPr>
              <w:t>Агафонникова</w:t>
            </w:r>
            <w:proofErr w:type="spellEnd"/>
            <w:r w:rsidRPr="00A15B08">
              <w:rPr>
                <w:rFonts w:ascii="Times New Roman" w:hAnsi="Times New Roman" w:cs="Times New Roman"/>
                <w:sz w:val="24"/>
                <w:szCs w:val="24"/>
              </w:rPr>
              <w:t>.</w:t>
            </w:r>
          </w:p>
        </w:tc>
      </w:tr>
      <w:tr w:rsidR="00800F24" w:rsidRPr="00D00E82" w:rsidTr="00800F24">
        <w:trPr>
          <w:trHeight w:val="255"/>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w:t>
            </w:r>
            <w:r>
              <w:rPr>
                <w:rFonts w:ascii="Times New Roman" w:hAnsi="Times New Roman" w:cs="Times New Roman"/>
                <w:sz w:val="24"/>
                <w:szCs w:val="24"/>
              </w:rPr>
              <w:t xml:space="preserve"> </w:t>
            </w:r>
            <w:r w:rsidRPr="00800F24">
              <w:rPr>
                <w:rFonts w:ascii="Times New Roman" w:hAnsi="Times New Roman" w:cs="Times New Roman"/>
                <w:sz w:val="24"/>
                <w:szCs w:val="24"/>
              </w:rPr>
              <w:t>танцевальное творчество:</w:t>
            </w:r>
          </w:p>
        </w:tc>
      </w:tr>
      <w:tr w:rsidR="00800F24" w:rsidRPr="00D00E82" w:rsidTr="00436C70">
        <w:trPr>
          <w:trHeight w:val="3023"/>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800F24">
              <w:rPr>
                <w:rFonts w:ascii="Times New Roman" w:hAnsi="Times New Roman" w:cs="Times New Roman"/>
                <w:sz w:val="24"/>
                <w:szCs w:val="24"/>
              </w:rPr>
              <w:t>инсценированию</w:t>
            </w:r>
            <w:proofErr w:type="spellEnd"/>
            <w:r w:rsidRPr="00800F24">
              <w:rPr>
                <w:rFonts w:ascii="Times New Roman" w:hAnsi="Times New Roman" w:cs="Times New Roman"/>
                <w:sz w:val="24"/>
                <w:szCs w:val="24"/>
              </w:rPr>
              <w:t xml:space="preserve"> содержания песен, хороводов.</w:t>
            </w:r>
          </w:p>
        </w:tc>
        <w:tc>
          <w:tcPr>
            <w:tcW w:w="4040"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w:t>
            </w:r>
            <w:r w:rsidRPr="00A15B08">
              <w:rPr>
                <w:rFonts w:ascii="Times New Roman" w:hAnsi="Times New Roman" w:cs="Times New Roman"/>
                <w:sz w:val="24"/>
                <w:szCs w:val="24"/>
              </w:rPr>
              <w:t xml:space="preserve"> «Не выпустим», муз. Т. Ломовой; «Будь ловким!», муз. Н. </w:t>
            </w:r>
            <w:proofErr w:type="spellStart"/>
            <w:r w:rsidRPr="00A15B08">
              <w:rPr>
                <w:rFonts w:ascii="Times New Roman" w:hAnsi="Times New Roman" w:cs="Times New Roman"/>
                <w:sz w:val="24"/>
                <w:szCs w:val="24"/>
              </w:rPr>
              <w:t>Ладухина</w:t>
            </w:r>
            <w:proofErr w:type="spellEnd"/>
            <w:r w:rsidRPr="00A15B08">
              <w:rPr>
                <w:rFonts w:ascii="Times New Roman" w:hAnsi="Times New Roman" w:cs="Times New Roman"/>
                <w:sz w:val="24"/>
                <w:szCs w:val="24"/>
              </w:rPr>
              <w:t xml:space="preserve">; «Ищи игрушку», «Найди себе пару», </w:t>
            </w:r>
            <w:proofErr w:type="spellStart"/>
            <w:r w:rsidRPr="00A15B08">
              <w:rPr>
                <w:rFonts w:ascii="Times New Roman" w:hAnsi="Times New Roman" w:cs="Times New Roman"/>
                <w:sz w:val="24"/>
                <w:szCs w:val="24"/>
              </w:rPr>
              <w:t>латв</w:t>
            </w:r>
            <w:proofErr w:type="spellEnd"/>
            <w:r w:rsidRPr="00A15B08">
              <w:rPr>
                <w:rFonts w:ascii="Times New Roman" w:hAnsi="Times New Roman" w:cs="Times New Roman"/>
                <w:sz w:val="24"/>
                <w:szCs w:val="24"/>
              </w:rPr>
              <w:t>.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м</w:t>
            </w:r>
            <w:proofErr w:type="gramEnd"/>
            <w:r w:rsidRPr="00A15B08">
              <w:rPr>
                <w:rFonts w:ascii="Times New Roman" w:hAnsi="Times New Roman" w:cs="Times New Roman"/>
                <w:sz w:val="24"/>
                <w:szCs w:val="24"/>
              </w:rPr>
              <w:t xml:space="preserve">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Т. </w:t>
            </w:r>
            <w:proofErr w:type="spellStart"/>
            <w:r w:rsidRPr="00A15B08">
              <w:rPr>
                <w:rFonts w:ascii="Times New Roman" w:hAnsi="Times New Roman" w:cs="Times New Roman"/>
                <w:sz w:val="24"/>
                <w:szCs w:val="24"/>
              </w:rPr>
              <w:t>Попатенко</w:t>
            </w:r>
            <w:proofErr w:type="spellEnd"/>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 с пение</w:t>
            </w:r>
            <w:r w:rsidRPr="00A15B08">
              <w:rPr>
                <w:rFonts w:ascii="Times New Roman" w:hAnsi="Times New Roman" w:cs="Times New Roman"/>
                <w:sz w:val="24"/>
                <w:szCs w:val="24"/>
              </w:rPr>
              <w:t>м. «Колпачок»,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песни; «Заинька», рус. нар.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Н. Римского-Корсакова; «Как на тоненький ледок»,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А. Рубца.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Музыкально-дидактические игры</w:t>
            </w:r>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xml:space="preserve">Развитие </w:t>
            </w:r>
            <w:proofErr w:type="spellStart"/>
            <w:r w:rsidRPr="00A15B08">
              <w:rPr>
                <w:rFonts w:ascii="Times New Roman" w:hAnsi="Times New Roman" w:cs="Times New Roman"/>
                <w:i/>
                <w:sz w:val="24"/>
                <w:szCs w:val="24"/>
              </w:rPr>
              <w:t>звуковысотного</w:t>
            </w:r>
            <w:proofErr w:type="spellEnd"/>
            <w:r w:rsidRPr="00A15B08">
              <w:rPr>
                <w:rFonts w:ascii="Times New Roman" w:hAnsi="Times New Roman" w:cs="Times New Roman"/>
                <w:i/>
                <w:sz w:val="24"/>
                <w:szCs w:val="24"/>
              </w:rPr>
              <w:t xml:space="preserve"> слуха.</w:t>
            </w:r>
            <w:r w:rsidRPr="00A15B08">
              <w:rPr>
                <w:rFonts w:ascii="Times New Roman" w:hAnsi="Times New Roman" w:cs="Times New Roman"/>
                <w:sz w:val="24"/>
                <w:szCs w:val="24"/>
              </w:rPr>
              <w:t xml:space="preserve"> «Музыкальное лото», «Ступеньки», «Где мои детки?», «Мама и детки». </w:t>
            </w:r>
            <w:r w:rsidRPr="00A15B08">
              <w:rPr>
                <w:rFonts w:ascii="Times New Roman" w:hAnsi="Times New Roman" w:cs="Times New Roman"/>
                <w:i/>
                <w:sz w:val="24"/>
                <w:szCs w:val="24"/>
              </w:rPr>
              <w:t>Развитие чувства ритма.</w:t>
            </w:r>
            <w:r w:rsidRPr="00A15B08">
              <w:rPr>
                <w:rFonts w:ascii="Times New Roman" w:hAnsi="Times New Roman" w:cs="Times New Roman"/>
                <w:sz w:val="24"/>
                <w:szCs w:val="24"/>
              </w:rPr>
              <w:t xml:space="preserve"> «Определи по ритму», «Ритмические полоски», «Учись танцевать», «Ищи».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lastRenderedPageBreak/>
              <w:t>Развитие тембрового слуха</w:t>
            </w:r>
            <w:r w:rsidRPr="00A15B08">
              <w:rPr>
                <w:rFonts w:ascii="Times New Roman" w:hAnsi="Times New Roman" w:cs="Times New Roman"/>
                <w:sz w:val="24"/>
                <w:szCs w:val="24"/>
              </w:rPr>
              <w:t>. «На чем играю?», «Музыкальные загадки», «Музыкальный домик».</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диатонического слуха</w:t>
            </w:r>
            <w:r w:rsidRPr="00A15B08">
              <w:rPr>
                <w:rFonts w:ascii="Times New Roman" w:hAnsi="Times New Roman" w:cs="Times New Roman"/>
                <w:sz w:val="24"/>
                <w:szCs w:val="24"/>
              </w:rPr>
              <w:t>. «Громко, тихо запоем», «Звенящие колокольчики».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восприятия музыки и музыкальной памяти</w:t>
            </w:r>
            <w:r w:rsidRPr="00A15B08">
              <w:rPr>
                <w:rFonts w:ascii="Times New Roman" w:hAnsi="Times New Roman" w:cs="Times New Roman"/>
                <w:sz w:val="24"/>
                <w:szCs w:val="24"/>
              </w:rPr>
              <w:t>. «Будь внимательным», «Буратино», «Музыкальный магазин», «Времена года», «Наши песни».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Инсценировки и музыкальные спектакли.</w:t>
            </w:r>
            <w:r w:rsidRPr="00A15B08">
              <w:rPr>
                <w:rFonts w:ascii="Times New Roman" w:hAnsi="Times New Roman" w:cs="Times New Roman"/>
                <w:sz w:val="24"/>
                <w:szCs w:val="24"/>
              </w:rPr>
              <w:t xml:space="preserve"> «Где был, Иванушка?»,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Иорданского; «Моя любимая кукла», автор Т. Коренева; «Полянка» (музыкальная </w:t>
            </w:r>
            <w:proofErr w:type="spellStart"/>
            <w:r w:rsidRPr="00A15B08">
              <w:rPr>
                <w:rFonts w:ascii="Times New Roman" w:hAnsi="Times New Roman" w:cs="Times New Roman"/>
                <w:sz w:val="24"/>
                <w:szCs w:val="24"/>
              </w:rPr>
              <w:t>играсказка</w:t>
            </w:r>
            <w:proofErr w:type="spellEnd"/>
            <w:r w:rsidRPr="00A15B08">
              <w:rPr>
                <w:rFonts w:ascii="Times New Roman" w:hAnsi="Times New Roman" w:cs="Times New Roman"/>
                <w:sz w:val="24"/>
                <w:szCs w:val="24"/>
              </w:rPr>
              <w:t xml:space="preserve">), муз. Т. </w:t>
            </w:r>
            <w:proofErr w:type="spellStart"/>
            <w:r w:rsidRPr="00A15B08">
              <w:rPr>
                <w:rFonts w:ascii="Times New Roman" w:hAnsi="Times New Roman" w:cs="Times New Roman"/>
                <w:sz w:val="24"/>
                <w:szCs w:val="24"/>
              </w:rPr>
              <w:t>Вилькорейской</w:t>
            </w:r>
            <w:proofErr w:type="spellEnd"/>
            <w:r w:rsidRPr="00A15B08">
              <w:rPr>
                <w:rFonts w:ascii="Times New Roman" w:hAnsi="Times New Roman" w:cs="Times New Roman"/>
                <w:sz w:val="24"/>
                <w:szCs w:val="24"/>
              </w:rPr>
              <w:t>.</w:t>
            </w:r>
          </w:p>
          <w:p w:rsidR="00800F24" w:rsidRPr="00800F24"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Развитие танцевально-игрового творчества</w:t>
            </w:r>
            <w:r w:rsidRPr="00A15B08">
              <w:rPr>
                <w:rFonts w:ascii="Times New Roman" w:hAnsi="Times New Roman" w:cs="Times New Roman"/>
                <w:sz w:val="24"/>
                <w:szCs w:val="24"/>
              </w:rPr>
              <w:t xml:space="preserve"> «Я полю, полю лук», муз. Е. Тиличеевой; «Вальс кошки», муз. В. Золотарева; «Гори, гори ясно!»,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«А я по лугу»,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Т. Смирновой.</w:t>
            </w:r>
          </w:p>
        </w:tc>
      </w:tr>
      <w:tr w:rsidR="00800F24" w:rsidRPr="00D00E82" w:rsidTr="00800F24">
        <w:trPr>
          <w:trHeight w:val="260"/>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800F24" w:rsidRPr="00D00E82" w:rsidTr="00800F24">
        <w:trPr>
          <w:trHeight w:val="4140"/>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single"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активизирует использование детьми различных видов музыки в повседневной жизни и различных видах </w:t>
            </w:r>
            <w:proofErr w:type="spellStart"/>
            <w:r w:rsidRPr="00800F24">
              <w:rPr>
                <w:rFonts w:ascii="Times New Roman" w:hAnsi="Times New Roman" w:cs="Times New Roman"/>
                <w:sz w:val="24"/>
                <w:szCs w:val="24"/>
              </w:rPr>
              <w:t>досуговой</w:t>
            </w:r>
            <w:proofErr w:type="spellEnd"/>
            <w:r w:rsidRPr="00800F24">
              <w:rPr>
                <w:rFonts w:ascii="Times New Roman" w:hAnsi="Times New Roman" w:cs="Times New Roman"/>
                <w:sz w:val="24"/>
                <w:szCs w:val="24"/>
              </w:rPr>
              <w:t xml:space="preserve"> деятельности для реализации музыкальных способностей ребёнка.</w:t>
            </w:r>
          </w:p>
        </w:tc>
        <w:tc>
          <w:tcPr>
            <w:tcW w:w="4040" w:type="dxa"/>
            <w:tcBorders>
              <w:top w:val="dashSmallGap" w:sz="4" w:space="0" w:color="auto"/>
              <w:left w:val="dashSmallGap" w:sz="4" w:space="0" w:color="auto"/>
              <w:bottom w:val="single" w:sz="4" w:space="0" w:color="auto"/>
            </w:tcBorders>
          </w:tcPr>
          <w:p w:rsidR="00800F24" w:rsidRPr="00800F24" w:rsidRDefault="00A15B08" w:rsidP="00800F24">
            <w:pPr>
              <w:jc w:val="both"/>
              <w:rPr>
                <w:rFonts w:ascii="Times New Roman" w:hAnsi="Times New Roman" w:cs="Times New Roman"/>
                <w:sz w:val="24"/>
                <w:szCs w:val="24"/>
              </w:rPr>
            </w:pPr>
            <w:r w:rsidRPr="00A15B08">
              <w:rPr>
                <w:rFonts w:ascii="Times New Roman" w:hAnsi="Times New Roman" w:cs="Times New Roman"/>
                <w:i/>
                <w:sz w:val="24"/>
                <w:szCs w:val="24"/>
              </w:rPr>
              <w:t>Игра на детских музыкальных инструментах</w:t>
            </w:r>
            <w:r w:rsidRPr="00A15B08">
              <w:rPr>
                <w:rFonts w:ascii="Times New Roman" w:hAnsi="Times New Roman" w:cs="Times New Roman"/>
                <w:sz w:val="24"/>
                <w:szCs w:val="24"/>
              </w:rPr>
              <w:t>. «Дон-дон»,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«Гори, го</w:t>
            </w:r>
            <w:r>
              <w:rPr>
                <w:rFonts w:ascii="Times New Roman" w:hAnsi="Times New Roman" w:cs="Times New Roman"/>
                <w:sz w:val="24"/>
                <w:szCs w:val="24"/>
              </w:rPr>
              <w:t>ри ясно!», рус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ар. мелодия; «</w:t>
            </w:r>
            <w:r w:rsidRPr="00A15B08">
              <w:rPr>
                <w:rFonts w:ascii="Times New Roman" w:hAnsi="Times New Roman" w:cs="Times New Roman"/>
                <w:sz w:val="24"/>
                <w:szCs w:val="24"/>
              </w:rPr>
              <w:t xml:space="preserve">Часики», муз. С. </w:t>
            </w:r>
            <w:proofErr w:type="spellStart"/>
            <w:r w:rsidRPr="00A15B08">
              <w:rPr>
                <w:rFonts w:ascii="Times New Roman" w:hAnsi="Times New Roman" w:cs="Times New Roman"/>
                <w:sz w:val="24"/>
                <w:szCs w:val="24"/>
              </w:rPr>
              <w:t>Вольфензона</w:t>
            </w:r>
            <w:proofErr w:type="spellEnd"/>
            <w:r w:rsidRPr="00A15B08">
              <w:rPr>
                <w:rFonts w:ascii="Times New Roman" w:hAnsi="Times New Roman" w:cs="Times New Roman"/>
                <w:sz w:val="24"/>
                <w:szCs w:val="24"/>
              </w:rPr>
              <w:t>.</w:t>
            </w:r>
          </w:p>
        </w:tc>
      </w:tr>
      <w:tr w:rsidR="0041429A" w:rsidRPr="00D00E82" w:rsidTr="0041429A">
        <w:trPr>
          <w:trHeight w:val="240"/>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41429A" w:rsidRPr="00D00E82" w:rsidTr="0041429A">
        <w:trPr>
          <w:trHeight w:val="5805"/>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gridSpan w:val="2"/>
            <w:tcBorders>
              <w:top w:val="dashSmallGap" w:sz="4" w:space="0" w:color="auto"/>
              <w:bottom w:val="single"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800F24">
              <w:rPr>
                <w:rFonts w:ascii="Times New Roman" w:hAnsi="Times New Roman" w:cs="Times New Roman"/>
                <w:sz w:val="24"/>
                <w:szCs w:val="24"/>
              </w:rPr>
              <w:t>Развивает личностные качеств (коммуникативные навыки, партнёрские взаимоотношения.</w:t>
            </w:r>
            <w:proofErr w:type="gramEnd"/>
            <w:r w:rsidRPr="00800F24">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41429A" w:rsidRPr="00D00E82" w:rsidTr="0041429A">
        <w:trPr>
          <w:trHeight w:val="240"/>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 xml:space="preserve">6) </w:t>
            </w:r>
            <w:proofErr w:type="spellStart"/>
            <w:r w:rsidRPr="0041429A">
              <w:rPr>
                <w:rFonts w:ascii="Times New Roman" w:hAnsi="Times New Roman" w:cs="Times New Roman"/>
                <w:sz w:val="24"/>
                <w:szCs w:val="24"/>
              </w:rPr>
              <w:t>культурно-досуговая</w:t>
            </w:r>
            <w:proofErr w:type="spellEnd"/>
            <w:r w:rsidRPr="0041429A">
              <w:rPr>
                <w:rFonts w:ascii="Times New Roman" w:hAnsi="Times New Roman" w:cs="Times New Roman"/>
                <w:sz w:val="24"/>
                <w:szCs w:val="24"/>
              </w:rPr>
              <w:t xml:space="preserve"> деятельность:</w:t>
            </w:r>
          </w:p>
        </w:tc>
      </w:tr>
      <w:tr w:rsidR="0041429A" w:rsidRPr="00D00E82" w:rsidTr="0041429A">
        <w:trPr>
          <w:trHeight w:val="8057"/>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желание организовывать свободное время с интересом и пользой. Формировать основы </w:t>
            </w:r>
            <w:proofErr w:type="spellStart"/>
            <w:r w:rsidRPr="0041429A">
              <w:rPr>
                <w:rFonts w:ascii="Times New Roman" w:hAnsi="Times New Roman" w:cs="Times New Roman"/>
                <w:sz w:val="24"/>
                <w:szCs w:val="24"/>
              </w:rPr>
              <w:t>досуговой</w:t>
            </w:r>
            <w:proofErr w:type="spellEnd"/>
            <w:r w:rsidRPr="0041429A">
              <w:rPr>
                <w:rFonts w:ascii="Times New Roman" w:hAnsi="Times New Roman" w:cs="Times New Roman"/>
                <w:sz w:val="24"/>
                <w:szCs w:val="24"/>
              </w:rPr>
              <w:t xml:space="preserve"> культуры во время игр, творчества, прогулки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поддерживать интерес к участию в творческих объединениях дополнительного образования в ДОО и </w:t>
            </w:r>
            <w:proofErr w:type="gramStart"/>
            <w:r w:rsidRPr="0041429A">
              <w:rPr>
                <w:rFonts w:ascii="Times New Roman" w:hAnsi="Times New Roman" w:cs="Times New Roman"/>
                <w:sz w:val="24"/>
                <w:szCs w:val="24"/>
              </w:rPr>
              <w:t>вне</w:t>
            </w:r>
            <w:proofErr w:type="gramEnd"/>
            <w:r w:rsidRPr="0041429A">
              <w:rPr>
                <w:rFonts w:ascii="Times New Roman" w:hAnsi="Times New Roman" w:cs="Times New Roman"/>
                <w:sz w:val="24"/>
                <w:szCs w:val="24"/>
              </w:rPr>
              <w:t xml:space="preserve"> </w:t>
            </w:r>
            <w:proofErr w:type="gramStart"/>
            <w:r w:rsidRPr="0041429A">
              <w:rPr>
                <w:rFonts w:ascii="Times New Roman" w:hAnsi="Times New Roman" w:cs="Times New Roman"/>
                <w:sz w:val="24"/>
                <w:szCs w:val="24"/>
              </w:rPr>
              <w:t>её</w:t>
            </w:r>
            <w:proofErr w:type="gramEnd"/>
            <w:r w:rsidRPr="0041429A">
              <w:rPr>
                <w:rFonts w:ascii="Times New Roman" w:hAnsi="Times New Roman" w:cs="Times New Roman"/>
                <w:sz w:val="24"/>
                <w:szCs w:val="24"/>
              </w:rPr>
              <w:t>.</w:t>
            </w:r>
          </w:p>
        </w:tc>
        <w:tc>
          <w:tcPr>
            <w:tcW w:w="8079" w:type="dxa"/>
            <w:gridSpan w:val="2"/>
            <w:tcBorders>
              <w:top w:val="dashSmallGap"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41429A" w:rsidRPr="00D00E82" w:rsidTr="0041429A">
        <w:trPr>
          <w:trHeight w:val="435"/>
        </w:trPr>
        <w:tc>
          <w:tcPr>
            <w:tcW w:w="2207" w:type="dxa"/>
            <w:vMerge/>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xml:space="preserve">• приобщение к традициям и великому культурному наследию российского народа, шедеврам мировой художественной </w:t>
            </w:r>
            <w:r w:rsidRPr="00627155">
              <w:rPr>
                <w:rFonts w:ascii="Times New Roman" w:hAnsi="Times New Roman" w:cs="Times New Roman"/>
                <w:sz w:val="24"/>
                <w:szCs w:val="24"/>
              </w:rPr>
              <w:lastRenderedPageBreak/>
              <w:t>культуры;</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41429A" w:rsidRPr="00D00E82" w:rsidRDefault="0041429A"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C6045" w:rsidRPr="00D00E82" w:rsidTr="00CC6045">
        <w:trPr>
          <w:trHeight w:val="2954"/>
        </w:trPr>
        <w:tc>
          <w:tcPr>
            <w:tcW w:w="2207" w:type="dxa"/>
            <w:vMerge w:val="restart"/>
            <w:tcBorders>
              <w:top w:val="double" w:sz="4" w:space="0" w:color="auto"/>
            </w:tcBorders>
            <w:shd w:val="clear" w:color="auto" w:fill="AEAAAA" w:themeFill="background2" w:themeFillShade="BF"/>
          </w:tcPr>
          <w:p w:rsidR="00CC6045" w:rsidRPr="005C0A89" w:rsidRDefault="00CC6045"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xml:space="preserve">• расширять представления о здоровье и его </w:t>
            </w:r>
            <w:r w:rsidRPr="00CC6045">
              <w:rPr>
                <w:rFonts w:ascii="Times New Roman" w:hAnsi="Times New Roman" w:cs="Times New Roman"/>
                <w:sz w:val="24"/>
                <w:szCs w:val="24"/>
              </w:rPr>
              <w:lastRenderedPageBreak/>
              <w:t>ценности, факторах на него влияющих, оздоровительном воздействии физических упражнений, туризме как форме активного отдыха;</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79" w:type="dxa"/>
            <w:gridSpan w:val="2"/>
            <w:tcBorders>
              <w:top w:val="double" w:sz="4" w:space="0" w:color="auto"/>
              <w:bottom w:val="dashSmallGap" w:sz="4" w:space="0" w:color="auto"/>
            </w:tcBorders>
          </w:tcPr>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1) Основная гимнастика</w:t>
            </w:r>
            <w:r w:rsidRPr="00E46337">
              <w:rPr>
                <w:rFonts w:ascii="Times New Roman" w:hAnsi="Times New Roman" w:cs="Times New Roman"/>
                <w:sz w:val="24"/>
                <w:szCs w:val="24"/>
              </w:rPr>
              <w:t xml:space="preserve"> (основные движения, </w:t>
            </w:r>
            <w:proofErr w:type="spellStart"/>
            <w:r w:rsidRPr="00E46337">
              <w:rPr>
                <w:rFonts w:ascii="Times New Roman" w:hAnsi="Times New Roman" w:cs="Times New Roman"/>
                <w:sz w:val="24"/>
                <w:szCs w:val="24"/>
              </w:rPr>
              <w:t>общеразвивающие</w:t>
            </w:r>
            <w:proofErr w:type="spellEnd"/>
            <w:r w:rsidRPr="00E46337">
              <w:rPr>
                <w:rFonts w:ascii="Times New Roman" w:hAnsi="Times New Roman" w:cs="Times New Roman"/>
                <w:sz w:val="24"/>
                <w:szCs w:val="24"/>
              </w:rPr>
              <w:t xml:space="preserve"> упражнения, ритмическая гимнастика и строевые упражнения).</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E46337">
              <w:rPr>
                <w:rFonts w:ascii="Times New Roman" w:hAnsi="Times New Roman" w:cs="Times New Roman"/>
                <w:sz w:val="24"/>
                <w:szCs w:val="24"/>
              </w:rPr>
              <w:t xml:space="preserve">отбивание мяча об пол на месте 10 раз; ведение мяча 5-6 м; метание в цель одной и двумя руками снизу и из-за головы; метание вдаль предметов разной массы </w:t>
            </w:r>
            <w:r w:rsidRPr="00E46337">
              <w:rPr>
                <w:rFonts w:ascii="Times New Roman" w:hAnsi="Times New Roman" w:cs="Times New Roman"/>
                <w:sz w:val="24"/>
                <w:szCs w:val="24"/>
              </w:rPr>
              <w:lastRenderedPageBreak/>
              <w:t>(мешочки,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E46337">
              <w:rPr>
                <w:rFonts w:ascii="Times New Roman" w:hAnsi="Times New Roman" w:cs="Times New Roman"/>
                <w:sz w:val="24"/>
                <w:szCs w:val="24"/>
              </w:rPr>
              <w:t>переползание</w:t>
            </w:r>
            <w:proofErr w:type="spellEnd"/>
            <w:r w:rsidRPr="00E46337">
              <w:rPr>
                <w:rFonts w:ascii="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E46337">
              <w:rPr>
                <w:rFonts w:ascii="Times New Roman" w:hAnsi="Times New Roman" w:cs="Times New Roman"/>
                <w:sz w:val="24"/>
                <w:szCs w:val="24"/>
              </w:rPr>
              <w:t xml:space="preserve"> ползание на четвереньках по скамейке назад; </w:t>
            </w:r>
            <w:proofErr w:type="spellStart"/>
            <w:r w:rsidRPr="00E46337">
              <w:rPr>
                <w:rFonts w:ascii="Times New Roman" w:hAnsi="Times New Roman" w:cs="Times New Roman"/>
                <w:sz w:val="24"/>
                <w:szCs w:val="24"/>
              </w:rPr>
              <w:t>проползание</w:t>
            </w:r>
            <w:proofErr w:type="spellEnd"/>
            <w:r w:rsidRPr="00E46337">
              <w:rPr>
                <w:rFonts w:ascii="Times New Roman" w:hAnsi="Times New Roman" w:cs="Times New Roman"/>
                <w:sz w:val="24"/>
                <w:szCs w:val="24"/>
              </w:rPr>
              <w:t xml:space="preserve"> под скамейкой; лазанье по гимнастической стенке чередующимся шагом;</w:t>
            </w:r>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ходьба: ходьба обычным шагом, на носках, на пятках, с высоким подниманием колен, приставным шагом в сторону (направо и налево), в </w:t>
            </w:r>
            <w:proofErr w:type="spellStart"/>
            <w:r w:rsidRPr="00E46337">
              <w:rPr>
                <w:rFonts w:ascii="Times New Roman" w:hAnsi="Times New Roman" w:cs="Times New Roman"/>
                <w:sz w:val="24"/>
                <w:szCs w:val="24"/>
              </w:rPr>
              <w:t>полуприседе</w:t>
            </w:r>
            <w:proofErr w:type="spellEnd"/>
            <w:r w:rsidRPr="00E46337">
              <w:rPr>
                <w:rFonts w:ascii="Times New Roman" w:hAnsi="Times New Roman" w:cs="Times New Roman"/>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бег: бег в колонне по одному, «змейкой», с перестроением на ходу в пары, звенья, со сменой ведущих; бег с </w:t>
            </w:r>
            <w:proofErr w:type="spellStart"/>
            <w:r w:rsidRPr="00E46337">
              <w:rPr>
                <w:rFonts w:ascii="Times New Roman" w:hAnsi="Times New Roman" w:cs="Times New Roman"/>
                <w:sz w:val="24"/>
                <w:szCs w:val="24"/>
              </w:rPr>
              <w:t>пролезанием</w:t>
            </w:r>
            <w:proofErr w:type="spellEnd"/>
            <w:r w:rsidRPr="00E46337">
              <w:rPr>
                <w:rFonts w:ascii="Times New Roman" w:hAnsi="Times New Roman" w:cs="Times New Roman"/>
                <w:sz w:val="24"/>
                <w:szCs w:val="24"/>
              </w:rPr>
              <w:t xml:space="preserve"> в обруч; с ловлей и </w:t>
            </w:r>
            <w:proofErr w:type="spellStart"/>
            <w:r w:rsidRPr="00E46337">
              <w:rPr>
                <w:rFonts w:ascii="Times New Roman" w:hAnsi="Times New Roman" w:cs="Times New Roman"/>
                <w:sz w:val="24"/>
                <w:szCs w:val="24"/>
              </w:rPr>
              <w:t>увертыванием</w:t>
            </w:r>
            <w:proofErr w:type="spellEnd"/>
            <w:r w:rsidRPr="00E46337">
              <w:rPr>
                <w:rFonts w:ascii="Times New Roman" w:hAnsi="Times New Roman" w:cs="Times New Roman"/>
                <w:sz w:val="24"/>
                <w:szCs w:val="24"/>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E46337">
              <w:rPr>
                <w:rFonts w:ascii="Times New Roman" w:hAnsi="Times New Roman" w:cs="Times New Roman"/>
                <w:sz w:val="24"/>
                <w:szCs w:val="24"/>
              </w:rPr>
              <w:t xml:space="preserve"> медленный бег 250-300 м; быстрый бег 10 м 2-3-4 раза; челночный бег 2x10 м, 3x10 м;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на скорость 20 м; бег под вращающейся скакалкой;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w:t>
            </w:r>
            <w:proofErr w:type="spellStart"/>
            <w:r w:rsidRPr="00E46337">
              <w:rPr>
                <w:rFonts w:ascii="Times New Roman" w:hAnsi="Times New Roman" w:cs="Times New Roman"/>
                <w:sz w:val="24"/>
                <w:szCs w:val="24"/>
              </w:rPr>
              <w:t>вперед-другая</w:t>
            </w:r>
            <w:proofErr w:type="spellEnd"/>
            <w:r w:rsidRPr="00E46337">
              <w:rPr>
                <w:rFonts w:ascii="Times New Roman" w:hAnsi="Times New Roman" w:cs="Times New Roman"/>
                <w:sz w:val="24"/>
                <w:szCs w:val="24"/>
              </w:rPr>
              <w:t xml:space="preserve"> назад, ноги </w:t>
            </w:r>
            <w:proofErr w:type="spellStart"/>
            <w:r w:rsidRPr="00E46337">
              <w:rPr>
                <w:rFonts w:ascii="Times New Roman" w:hAnsi="Times New Roman" w:cs="Times New Roman"/>
                <w:sz w:val="24"/>
                <w:szCs w:val="24"/>
              </w:rPr>
              <w:t>скрестно-ноги</w:t>
            </w:r>
            <w:proofErr w:type="spellEnd"/>
            <w:r w:rsidRPr="00E46337">
              <w:rPr>
                <w:rFonts w:ascii="Times New Roman" w:hAnsi="Times New Roman" w:cs="Times New Roman"/>
                <w:sz w:val="24"/>
                <w:szCs w:val="24"/>
              </w:rPr>
              <w:t xml:space="preserve">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E46337">
              <w:rPr>
                <w:rFonts w:ascii="Times New Roman" w:hAnsi="Times New Roman" w:cs="Times New Roman"/>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E46337">
              <w:rPr>
                <w:rFonts w:ascii="Times New Roman" w:hAnsi="Times New Roman" w:cs="Times New Roman"/>
                <w:sz w:val="24"/>
                <w:szCs w:val="24"/>
              </w:rPr>
              <w:t xml:space="preserve"> в высоту с разбега; в длину с разбега;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lastRenderedPageBreak/>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по скамье; ходьба навстречу и расхождение вдвоем на </w:t>
            </w:r>
            <w:proofErr w:type="gramStart"/>
            <w:r w:rsidRPr="00E46337">
              <w:rPr>
                <w:rFonts w:ascii="Times New Roman" w:hAnsi="Times New Roman" w:cs="Times New Roman"/>
                <w:sz w:val="24"/>
                <w:szCs w:val="24"/>
              </w:rPr>
              <w:t>лежащей</w:t>
            </w:r>
            <w:proofErr w:type="gramEnd"/>
            <w:r w:rsidRPr="00E46337">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xml:space="preserve">• </w:t>
            </w:r>
            <w:proofErr w:type="spellStart"/>
            <w:r w:rsidRPr="00E46337">
              <w:rPr>
                <w:rFonts w:ascii="Times New Roman" w:hAnsi="Times New Roman" w:cs="Times New Roman"/>
                <w:i/>
                <w:sz w:val="24"/>
                <w:szCs w:val="24"/>
              </w:rPr>
              <w:t>Общеразвивающие</w:t>
            </w:r>
            <w:proofErr w:type="spellEnd"/>
            <w:r w:rsidRPr="00E46337">
              <w:rPr>
                <w:rFonts w:ascii="Times New Roman" w:hAnsi="Times New Roman" w:cs="Times New Roman"/>
                <w:i/>
                <w:sz w:val="24"/>
                <w:szCs w:val="24"/>
              </w:rPr>
              <w:t xml:space="preserve"> упражнения:</w:t>
            </w:r>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E46337">
              <w:rPr>
                <w:rFonts w:ascii="Times New Roman" w:hAnsi="Times New Roman" w:cs="Times New Roman"/>
                <w:sz w:val="24"/>
                <w:szCs w:val="24"/>
              </w:rPr>
              <w:t xml:space="preserve"> сжимание и разжимание кистей;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E46337">
              <w:rPr>
                <w:rFonts w:ascii="Times New Roman" w:hAnsi="Times New Roman" w:cs="Times New Roman"/>
                <w:sz w:val="24"/>
                <w:szCs w:val="24"/>
              </w:rPr>
              <w:t>разгибание</w:t>
            </w:r>
            <w:proofErr w:type="gramEnd"/>
            <w:r w:rsidRPr="00E46337">
              <w:rPr>
                <w:rFonts w:ascii="Times New Roman" w:hAnsi="Times New Roman" w:cs="Times New Roman"/>
                <w:sz w:val="24"/>
                <w:szCs w:val="24"/>
              </w:rPr>
              <w:t xml:space="preserve"> и скрещивание их из исходного положения лежа на спине;</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E46337">
              <w:rPr>
                <w:rFonts w:ascii="Times New Roman" w:hAnsi="Times New Roman" w:cs="Times New Roman"/>
                <w:sz w:val="24"/>
                <w:szCs w:val="24"/>
              </w:rPr>
              <w:t>положения</w:t>
            </w:r>
            <w:proofErr w:type="gramEnd"/>
            <w:r w:rsidRPr="00E46337">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w:t>
            </w:r>
            <w:r w:rsidRPr="00E46337">
              <w:rPr>
                <w:rFonts w:ascii="Times New Roman" w:hAnsi="Times New Roman" w:cs="Times New Roman"/>
                <w:sz w:val="24"/>
                <w:szCs w:val="24"/>
              </w:rPr>
              <w:lastRenderedPageBreak/>
              <w:t xml:space="preserve">четвереньках, с разным положением рук и ног (стоя ноги вместе, врозь; </w:t>
            </w:r>
            <w:proofErr w:type="gramStart"/>
            <w:r w:rsidRPr="00E46337">
              <w:rPr>
                <w:rFonts w:ascii="Times New Roman" w:hAnsi="Times New Roman" w:cs="Times New Roman"/>
                <w:sz w:val="24"/>
                <w:szCs w:val="24"/>
              </w:rPr>
              <w:t>руки</w:t>
            </w:r>
            <w:proofErr w:type="gramEnd"/>
            <w:r w:rsidRPr="00E46337">
              <w:rPr>
                <w:rFonts w:ascii="Times New Roman" w:hAnsi="Times New Roman" w:cs="Times New Roman"/>
                <w:sz w:val="24"/>
                <w:szCs w:val="24"/>
              </w:rPr>
              <w:t xml:space="preserve"> вниз, на поясе, перед грудью, за спиной).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 xml:space="preserve">вых </w:t>
            </w:r>
            <w:proofErr w:type="spellStart"/>
            <w:r>
              <w:rPr>
                <w:rFonts w:ascii="Times New Roman" w:hAnsi="Times New Roman" w:cs="Times New Roman"/>
                <w:sz w:val="24"/>
                <w:szCs w:val="24"/>
              </w:rPr>
              <w:t>общеразвивающих</w:t>
            </w:r>
            <w:proofErr w:type="spellEnd"/>
            <w:r>
              <w:rPr>
                <w:rFonts w:ascii="Times New Roman" w:hAnsi="Times New Roman" w:cs="Times New Roman"/>
                <w:sz w:val="24"/>
                <w:szCs w:val="24"/>
              </w:rPr>
              <w:t xml:space="preserve"> упражнений.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xml:space="preserve"> и комплексы </w:t>
            </w:r>
            <w:proofErr w:type="spellStart"/>
            <w:r w:rsidRPr="00E46337">
              <w:rPr>
                <w:rFonts w:ascii="Times New Roman" w:hAnsi="Times New Roman" w:cs="Times New Roman"/>
                <w:sz w:val="24"/>
                <w:szCs w:val="24"/>
              </w:rPr>
              <w:t>общеразвивающих</w:t>
            </w:r>
            <w:proofErr w:type="spellEnd"/>
            <w:r w:rsidRPr="00E46337">
              <w:rPr>
                <w:rFonts w:ascii="Times New Roman" w:hAnsi="Times New Roman" w:cs="Times New Roman"/>
                <w:sz w:val="24"/>
                <w:szCs w:val="24"/>
              </w:rPr>
              <w:t xml:space="preserve">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E46337">
              <w:rPr>
                <w:rFonts w:ascii="Times New Roman" w:hAnsi="Times New Roman" w:cs="Times New Roman"/>
                <w:sz w:val="24"/>
                <w:szCs w:val="24"/>
              </w:rPr>
              <w:t xml:space="preserve">Рекомендуемые упражнения: ходьба и бег в соответствии с общим характером музыки, в разном темпе, на высоких </w:t>
            </w:r>
            <w:proofErr w:type="spellStart"/>
            <w:r w:rsidRPr="00E46337">
              <w:rPr>
                <w:rFonts w:ascii="Times New Roman" w:hAnsi="Times New Roman" w:cs="Times New Roman"/>
                <w:sz w:val="24"/>
                <w:szCs w:val="24"/>
              </w:rPr>
              <w:t>полупальцах</w:t>
            </w:r>
            <w:proofErr w:type="spellEnd"/>
            <w:r w:rsidRPr="00E46337">
              <w:rPr>
                <w:rFonts w:ascii="Times New Roman" w:hAnsi="Times New Roman" w:cs="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E46337">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2)</w:t>
            </w:r>
            <w:r w:rsidRPr="00E46337">
              <w:rPr>
                <w:rFonts w:ascii="Times New Roman" w:hAnsi="Times New Roman" w:cs="Times New Roman"/>
                <w:sz w:val="24"/>
                <w:szCs w:val="24"/>
                <w:highlight w:val="lightGray"/>
              </w:rPr>
              <w:tab/>
              <w:t>Подвижные игры</w:t>
            </w:r>
            <w:r w:rsidRPr="00E46337">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w:t>
            </w:r>
            <w:r w:rsidRPr="00E46337">
              <w:rPr>
                <w:rFonts w:ascii="Times New Roman" w:hAnsi="Times New Roman" w:cs="Times New Roman"/>
                <w:sz w:val="24"/>
                <w:szCs w:val="24"/>
              </w:rPr>
              <w:lastRenderedPageBreak/>
              <w:t>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E46337">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3)</w:t>
            </w:r>
            <w:r w:rsidRPr="00E46337">
              <w:rPr>
                <w:rFonts w:ascii="Times New Roman" w:hAnsi="Times New Roman" w:cs="Times New Roman"/>
                <w:sz w:val="24"/>
                <w:szCs w:val="24"/>
                <w:highlight w:val="lightGray"/>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Городки: бросание биты сбоку, выбивание городка с кона (5-6 м) и </w:t>
            </w:r>
            <w:proofErr w:type="spellStart"/>
            <w:r w:rsidRPr="00E46337">
              <w:rPr>
                <w:rFonts w:ascii="Times New Roman" w:hAnsi="Times New Roman" w:cs="Times New Roman"/>
                <w:sz w:val="24"/>
                <w:szCs w:val="24"/>
              </w:rPr>
              <w:t>полукона</w:t>
            </w:r>
            <w:proofErr w:type="spellEnd"/>
            <w:r w:rsidRPr="00E46337">
              <w:rPr>
                <w:rFonts w:ascii="Times New Roman" w:hAnsi="Times New Roman" w:cs="Times New Roman"/>
                <w:sz w:val="24"/>
                <w:szCs w:val="24"/>
              </w:rPr>
              <w:t xml:space="preserve"> (2-3 м); знание 3-4 фигур.</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Бадминтон: отбивание волана ракеткой в заданном направлении; игра с педагогом.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4)</w:t>
            </w:r>
            <w:r w:rsidRPr="00E46337">
              <w:rPr>
                <w:rFonts w:ascii="Times New Roman" w:hAnsi="Times New Roman" w:cs="Times New Roman"/>
                <w:sz w:val="24"/>
                <w:szCs w:val="24"/>
                <w:highlight w:val="lightGray"/>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Катание на санках: по прямой, со скоростью, с горки, подъем с санками в гору, с торможением при спуске с горки.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E46337">
              <w:rPr>
                <w:rFonts w:ascii="Times New Roman" w:hAnsi="Times New Roman" w:cs="Times New Roman"/>
                <w:sz w:val="24"/>
                <w:szCs w:val="24"/>
              </w:rPr>
              <w:t>полуёлочкой</w:t>
            </w:r>
            <w:proofErr w:type="spellEnd"/>
            <w:r w:rsidRPr="00E46337">
              <w:rPr>
                <w:rFonts w:ascii="Times New Roman" w:hAnsi="Times New Roman" w:cs="Times New Roman"/>
                <w:sz w:val="24"/>
                <w:szCs w:val="24"/>
              </w:rPr>
              <w:t>» (прямо и наискось), соблюдая правила безопасного передвижения.</w:t>
            </w:r>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w:t>
            </w:r>
            <w:r w:rsidRPr="00E46337">
              <w:rPr>
                <w:rFonts w:ascii="Times New Roman" w:hAnsi="Times New Roman" w:cs="Times New Roman"/>
                <w:sz w:val="24"/>
                <w:szCs w:val="24"/>
              </w:rPr>
              <w:lastRenderedPageBreak/>
              <w:t>под водой, доставая предметы, идя за предметами по прямой в спокойном темпе и на скорость;</w:t>
            </w:r>
            <w:proofErr w:type="gramEnd"/>
            <w:r w:rsidRPr="00E46337">
              <w:rPr>
                <w:rFonts w:ascii="Times New Roman" w:hAnsi="Times New Roman" w:cs="Times New Roman"/>
                <w:sz w:val="24"/>
                <w:szCs w:val="24"/>
              </w:rPr>
              <w:t xml:space="preserve"> скольжение на груди, плавание произвольным способом.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5)</w:t>
            </w:r>
            <w:r w:rsidRPr="00E46337">
              <w:rPr>
                <w:rFonts w:ascii="Times New Roman" w:hAnsi="Times New Roman" w:cs="Times New Roman"/>
                <w:sz w:val="24"/>
                <w:szCs w:val="24"/>
                <w:highlight w:val="lightGray"/>
              </w:rPr>
              <w:tab/>
              <w:t>Формирование основ здорового образа жизни</w:t>
            </w:r>
            <w:r w:rsidRPr="00E46337">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6) Активный отдых.</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творческие задания.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rsidR="00CC6045" w:rsidRPr="00D00E82" w:rsidRDefault="00CC6045" w:rsidP="00E46337">
            <w:pPr>
              <w:jc w:val="both"/>
              <w:rPr>
                <w:rFonts w:ascii="Times New Roman" w:hAnsi="Times New Roman" w:cs="Times New Roman"/>
                <w:sz w:val="24"/>
                <w:szCs w:val="24"/>
              </w:rPr>
            </w:pPr>
            <w:r w:rsidRPr="00E46337">
              <w:rPr>
                <w:rFonts w:ascii="Times New Roman" w:hAnsi="Times New Roman" w:cs="Times New Roman"/>
                <w:i/>
                <w:sz w:val="24"/>
                <w:szCs w:val="24"/>
              </w:rPr>
              <w:t>• Туристские прогулки и экскурсии</w:t>
            </w:r>
            <w:r w:rsidRPr="00E46337">
              <w:rPr>
                <w:rFonts w:ascii="Times New Roman" w:hAnsi="Times New Roman" w:cs="Times New Roman"/>
                <w:sz w:val="24"/>
                <w:szCs w:val="24"/>
              </w:rPr>
              <w:t xml:space="preserve">. Педагог организует для детей непродолжительные пешие прогулки и экскурсии с постепенно </w:t>
            </w:r>
            <w:r w:rsidRPr="00E46337">
              <w:rPr>
                <w:rFonts w:ascii="Times New Roman" w:hAnsi="Times New Roman" w:cs="Times New Roman"/>
                <w:sz w:val="24"/>
                <w:szCs w:val="24"/>
              </w:rPr>
              <w:lastRenderedPageBreak/>
              <w:t xml:space="preserve">удлиняющимися переходами - на стадион, в парк, на берег моря и </w:t>
            </w:r>
            <w:proofErr w:type="gramStart"/>
            <w:r w:rsidRPr="00E46337">
              <w:rPr>
                <w:rFonts w:ascii="Times New Roman" w:hAnsi="Times New Roman" w:cs="Times New Roman"/>
                <w:sz w:val="24"/>
                <w:szCs w:val="24"/>
              </w:rPr>
              <w:t>другое</w:t>
            </w:r>
            <w:proofErr w:type="gramEnd"/>
            <w:r w:rsidRPr="00E46337">
              <w:rPr>
                <w:rFonts w:ascii="Times New Roman" w:hAnsi="Times New Roman" w:cs="Times New Roman"/>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E46337">
              <w:rPr>
                <w:rFonts w:ascii="Times New Roman" w:hAnsi="Times New Roman" w:cs="Times New Roman"/>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r w:rsidR="00CC6045" w:rsidRPr="00D00E82" w:rsidTr="00CC6045">
        <w:trPr>
          <w:trHeight w:val="197"/>
        </w:trPr>
        <w:tc>
          <w:tcPr>
            <w:tcW w:w="2207" w:type="dxa"/>
            <w:vMerge/>
            <w:tcBorders>
              <w:bottom w:val="single" w:sz="4" w:space="0" w:color="auto"/>
            </w:tcBorders>
            <w:shd w:val="clear" w:color="auto" w:fill="AEAAAA" w:themeFill="background2" w:themeFillShade="BF"/>
          </w:tcPr>
          <w:p w:rsidR="00CC6045" w:rsidRPr="005C0A89" w:rsidRDefault="00CC6045"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формирование у ребёнка возрастосообразных представлений и знаний в области физической культуры, здоровья и безопасного образа жизни;</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CC6045" w:rsidRPr="00D00E82" w:rsidRDefault="00CC6045" w:rsidP="00E46337">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rsidR="00B85414" w:rsidRDefault="00B85414" w:rsidP="00B85414">
      <w:pPr>
        <w:spacing w:after="0"/>
        <w:jc w:val="both"/>
        <w:rPr>
          <w:rFonts w:ascii="Times New Roman" w:hAnsi="Times New Roman" w:cs="Times New Roman"/>
          <w:sz w:val="24"/>
          <w:szCs w:val="24"/>
        </w:rPr>
      </w:pPr>
    </w:p>
    <w:p w:rsidR="00A326AC" w:rsidRDefault="00A326AC" w:rsidP="00A326AC">
      <w:pPr>
        <w:shd w:val="clear" w:color="auto" w:fill="E7E6E6" w:themeFill="background2"/>
        <w:spacing w:after="0"/>
        <w:jc w:val="both"/>
        <w:rPr>
          <w:rFonts w:ascii="Times New Roman" w:hAnsi="Times New Roman" w:cs="Times New Roman"/>
          <w:iCs/>
          <w:sz w:val="28"/>
          <w:szCs w:val="28"/>
          <w:u w:val="single"/>
        </w:rPr>
      </w:pPr>
      <w:r w:rsidRPr="008436E7">
        <w:rPr>
          <w:rFonts w:ascii="Times New Roman" w:hAnsi="Times New Roman" w:cs="Times New Roman"/>
          <w:iCs/>
          <w:sz w:val="28"/>
          <w:szCs w:val="28"/>
          <w:u w:val="single"/>
        </w:rPr>
        <w:t>Часть, формируемая участниками ОО</w:t>
      </w:r>
      <w:r w:rsidRPr="008436E7">
        <w:rPr>
          <w:rStyle w:val="a8"/>
          <w:rFonts w:ascii="Times New Roman" w:hAnsi="Times New Roman" w:cs="Times New Roman"/>
          <w:iCs/>
          <w:color w:val="FF0000"/>
          <w:sz w:val="28"/>
          <w:szCs w:val="28"/>
          <w:u w:val="single"/>
        </w:rPr>
        <w:footnoteReference w:id="1"/>
      </w:r>
    </w:p>
    <w:p w:rsidR="003C5197" w:rsidRDefault="003C5197" w:rsidP="003C5197">
      <w:pPr>
        <w:autoSpaceDE w:val="0"/>
        <w:autoSpaceDN w:val="0"/>
        <w:adjustRightInd w:val="0"/>
        <w:spacing w:after="0" w:line="240" w:lineRule="auto"/>
        <w:rPr>
          <w:rFonts w:ascii="Times New Roman" w:hAnsi="Times New Roman" w:cs="Times New Roman"/>
          <w:sz w:val="24"/>
          <w:szCs w:val="24"/>
        </w:rPr>
      </w:pPr>
      <w:r w:rsidRPr="003C5197">
        <w:rPr>
          <w:rFonts w:ascii="Times New Roman" w:hAnsi="Times New Roman" w:cs="Times New Roman"/>
          <w:sz w:val="24"/>
          <w:szCs w:val="24"/>
        </w:rPr>
        <w:t xml:space="preserve"> Парциальная программа рекреационного туризма для детей старшего</w:t>
      </w:r>
      <w:r>
        <w:rPr>
          <w:rFonts w:ascii="Times New Roman" w:hAnsi="Times New Roman" w:cs="Times New Roman"/>
          <w:sz w:val="24"/>
          <w:szCs w:val="24"/>
        </w:rPr>
        <w:t xml:space="preserve"> </w:t>
      </w:r>
      <w:r w:rsidRPr="003C5197">
        <w:rPr>
          <w:rFonts w:ascii="Times New Roman" w:hAnsi="Times New Roman" w:cs="Times New Roman"/>
          <w:sz w:val="24"/>
          <w:szCs w:val="24"/>
        </w:rPr>
        <w:t xml:space="preserve">дошкольного возраста «Весёлый Рюкзачок» / </w:t>
      </w:r>
    </w:p>
    <w:p w:rsidR="00E86EF9" w:rsidRPr="003C5197" w:rsidRDefault="003C5197" w:rsidP="003C5197">
      <w:pPr>
        <w:autoSpaceDE w:val="0"/>
        <w:autoSpaceDN w:val="0"/>
        <w:adjustRightInd w:val="0"/>
        <w:spacing w:after="0" w:line="240" w:lineRule="auto"/>
        <w:rPr>
          <w:rFonts w:ascii="Times New Roman" w:hAnsi="Times New Roman" w:cs="Times New Roman"/>
          <w:sz w:val="24"/>
          <w:szCs w:val="24"/>
        </w:rPr>
      </w:pPr>
      <w:r w:rsidRPr="003C5197">
        <w:rPr>
          <w:rFonts w:ascii="Times New Roman" w:hAnsi="Times New Roman" w:cs="Times New Roman"/>
          <w:sz w:val="24"/>
          <w:szCs w:val="24"/>
        </w:rPr>
        <w:t>А. А. Чеменева, А. Ф. Мельникова, В. С. Волкова. — 2-е изд. — М.: ООО «Русское слово — учебник»,</w:t>
      </w:r>
      <w:r>
        <w:rPr>
          <w:rFonts w:ascii="Times New Roman" w:hAnsi="Times New Roman" w:cs="Times New Roman"/>
          <w:sz w:val="24"/>
          <w:szCs w:val="24"/>
        </w:rPr>
        <w:t xml:space="preserve"> </w:t>
      </w:r>
      <w:r w:rsidRPr="003C5197">
        <w:rPr>
          <w:rFonts w:ascii="Times New Roman" w:hAnsi="Times New Roman" w:cs="Times New Roman"/>
          <w:sz w:val="24"/>
          <w:szCs w:val="24"/>
        </w:rPr>
        <w:t xml:space="preserve">2019. </w:t>
      </w:r>
      <w:r>
        <w:rPr>
          <w:rFonts w:ascii="Times New Roman" w:hAnsi="Times New Roman" w:cs="Times New Roman"/>
          <w:sz w:val="24"/>
          <w:szCs w:val="24"/>
        </w:rPr>
        <w:t xml:space="preserve"> </w:t>
      </w:r>
    </w:p>
    <w:p w:rsidR="003C5197" w:rsidRDefault="00E86EF9" w:rsidP="003C5197">
      <w:pPr>
        <w:autoSpaceDE w:val="0"/>
        <w:autoSpaceDN w:val="0"/>
        <w:adjustRightInd w:val="0"/>
        <w:spacing w:after="0" w:line="240" w:lineRule="auto"/>
        <w:rPr>
          <w:rFonts w:ascii="Times New Roman" w:hAnsi="Times New Roman" w:cs="Times New Roman"/>
          <w:b/>
          <w:sz w:val="24"/>
          <w:szCs w:val="24"/>
        </w:rPr>
      </w:pPr>
      <w:r w:rsidRPr="00CF6439">
        <w:rPr>
          <w:rFonts w:ascii="Times New Roman" w:hAnsi="Times New Roman" w:cs="Times New Roman"/>
          <w:b/>
          <w:sz w:val="24"/>
          <w:szCs w:val="24"/>
        </w:rPr>
        <w:t xml:space="preserve">Цель </w:t>
      </w:r>
    </w:p>
    <w:p w:rsidR="003C5197" w:rsidRDefault="003C5197" w:rsidP="003C5197">
      <w:pPr>
        <w:autoSpaceDE w:val="0"/>
        <w:autoSpaceDN w:val="0"/>
        <w:adjustRightInd w:val="0"/>
        <w:spacing w:after="0" w:line="240" w:lineRule="auto"/>
        <w:rPr>
          <w:rFonts w:ascii="NewtonC" w:hAnsi="NewtonC" w:cs="NewtonC"/>
          <w:sz w:val="21"/>
          <w:szCs w:val="21"/>
        </w:rPr>
      </w:pPr>
      <w:r>
        <w:rPr>
          <w:rFonts w:ascii="NewtonC" w:hAnsi="NewtonC" w:cs="NewtonC"/>
          <w:sz w:val="21"/>
          <w:szCs w:val="21"/>
        </w:rPr>
        <w:t xml:space="preserve">– целостное развитие личности ребёнка средствами </w:t>
      </w:r>
      <w:proofErr w:type="spellStart"/>
      <w:r>
        <w:rPr>
          <w:rFonts w:ascii="NewtonC" w:hAnsi="NewtonC" w:cs="NewtonC"/>
          <w:sz w:val="21"/>
          <w:szCs w:val="21"/>
        </w:rPr>
        <w:t>рекреаци</w:t>
      </w:r>
      <w:proofErr w:type="spellEnd"/>
      <w:r>
        <w:rPr>
          <w:rFonts w:ascii="NewtonC" w:hAnsi="NewtonC" w:cs="NewtonC"/>
          <w:sz w:val="21"/>
          <w:szCs w:val="21"/>
        </w:rPr>
        <w:t>-</w:t>
      </w:r>
    </w:p>
    <w:p w:rsidR="003C5197" w:rsidRDefault="003C5197" w:rsidP="003C5197">
      <w:pPr>
        <w:autoSpaceDE w:val="0"/>
        <w:autoSpaceDN w:val="0"/>
        <w:adjustRightInd w:val="0"/>
        <w:spacing w:after="0" w:line="240" w:lineRule="auto"/>
        <w:rPr>
          <w:rFonts w:ascii="NewtonC" w:hAnsi="NewtonC" w:cs="NewtonC"/>
          <w:sz w:val="21"/>
          <w:szCs w:val="21"/>
        </w:rPr>
      </w:pPr>
      <w:proofErr w:type="spellStart"/>
      <w:r>
        <w:rPr>
          <w:rFonts w:ascii="NewtonC" w:hAnsi="NewtonC" w:cs="NewtonC"/>
          <w:sz w:val="21"/>
          <w:szCs w:val="21"/>
        </w:rPr>
        <w:t>онного</w:t>
      </w:r>
      <w:proofErr w:type="spellEnd"/>
      <w:r>
        <w:rPr>
          <w:rFonts w:ascii="NewtonC" w:hAnsi="NewtonC" w:cs="NewtonC"/>
          <w:sz w:val="21"/>
          <w:szCs w:val="21"/>
        </w:rPr>
        <w:t>, эколого-оздоровительного, краеведческого туризма;</w:t>
      </w:r>
    </w:p>
    <w:p w:rsidR="003C5197" w:rsidRDefault="003C5197" w:rsidP="003C5197">
      <w:pPr>
        <w:autoSpaceDE w:val="0"/>
        <w:autoSpaceDN w:val="0"/>
        <w:adjustRightInd w:val="0"/>
        <w:spacing w:after="0" w:line="240" w:lineRule="auto"/>
        <w:rPr>
          <w:rFonts w:ascii="NewtonC" w:hAnsi="NewtonC" w:cs="NewtonC"/>
          <w:sz w:val="21"/>
          <w:szCs w:val="21"/>
        </w:rPr>
      </w:pPr>
      <w:r>
        <w:rPr>
          <w:rFonts w:ascii="NewtonC" w:hAnsi="NewtonC" w:cs="NewtonC"/>
          <w:sz w:val="21"/>
          <w:szCs w:val="21"/>
        </w:rPr>
        <w:t xml:space="preserve">– формирование мотивации </w:t>
      </w:r>
      <w:proofErr w:type="gramStart"/>
      <w:r>
        <w:rPr>
          <w:rFonts w:ascii="NewtonC" w:hAnsi="NewtonC" w:cs="NewtonC"/>
          <w:sz w:val="21"/>
          <w:szCs w:val="21"/>
        </w:rPr>
        <w:t>к</w:t>
      </w:r>
      <w:proofErr w:type="gramEnd"/>
      <w:r>
        <w:rPr>
          <w:rFonts w:ascii="NewtonC" w:hAnsi="NewtonC" w:cs="NewtonC"/>
          <w:sz w:val="21"/>
          <w:szCs w:val="21"/>
        </w:rPr>
        <w:t xml:space="preserve"> самостоятельной двигательной</w:t>
      </w:r>
    </w:p>
    <w:p w:rsidR="003C5197" w:rsidRDefault="003C5197" w:rsidP="003C5197">
      <w:pPr>
        <w:autoSpaceDE w:val="0"/>
        <w:autoSpaceDN w:val="0"/>
        <w:adjustRightInd w:val="0"/>
        <w:spacing w:after="0" w:line="240" w:lineRule="auto"/>
        <w:rPr>
          <w:rFonts w:ascii="NewtonC" w:hAnsi="NewtonC" w:cs="NewtonC"/>
          <w:sz w:val="21"/>
          <w:szCs w:val="21"/>
        </w:rPr>
      </w:pPr>
      <w:r>
        <w:rPr>
          <w:rFonts w:ascii="NewtonC" w:hAnsi="NewtonC" w:cs="NewtonC"/>
          <w:sz w:val="21"/>
          <w:szCs w:val="21"/>
        </w:rPr>
        <w:t>и эколого-познавательной деятельности;</w:t>
      </w:r>
    </w:p>
    <w:p w:rsidR="003C5197" w:rsidRDefault="003C5197" w:rsidP="003C5197">
      <w:pPr>
        <w:autoSpaceDE w:val="0"/>
        <w:autoSpaceDN w:val="0"/>
        <w:adjustRightInd w:val="0"/>
        <w:spacing w:after="0" w:line="240" w:lineRule="auto"/>
        <w:rPr>
          <w:rFonts w:ascii="NewtonC" w:hAnsi="NewtonC" w:cs="NewtonC"/>
          <w:sz w:val="21"/>
          <w:szCs w:val="21"/>
        </w:rPr>
      </w:pPr>
      <w:r>
        <w:rPr>
          <w:rFonts w:ascii="NewtonC" w:hAnsi="NewtonC" w:cs="NewtonC"/>
          <w:sz w:val="21"/>
          <w:szCs w:val="21"/>
        </w:rPr>
        <w:t>– освоение детьми ценностей общества, природы, здоровья, фи-</w:t>
      </w:r>
    </w:p>
    <w:p w:rsidR="00E86EF9" w:rsidRPr="00CF6439" w:rsidRDefault="003C5197" w:rsidP="003C5197">
      <w:pPr>
        <w:spacing w:after="0"/>
        <w:rPr>
          <w:rFonts w:ascii="Times New Roman" w:hAnsi="Times New Roman" w:cs="Times New Roman"/>
          <w:b/>
          <w:sz w:val="24"/>
          <w:szCs w:val="24"/>
        </w:rPr>
      </w:pPr>
      <w:proofErr w:type="spellStart"/>
      <w:r>
        <w:rPr>
          <w:rFonts w:ascii="NewtonC" w:hAnsi="NewtonC" w:cs="NewtonC"/>
          <w:sz w:val="21"/>
          <w:szCs w:val="21"/>
        </w:rPr>
        <w:t>зической</w:t>
      </w:r>
      <w:proofErr w:type="spellEnd"/>
      <w:r>
        <w:rPr>
          <w:rFonts w:ascii="NewtonC" w:hAnsi="NewtonC" w:cs="NewtonC"/>
          <w:sz w:val="21"/>
          <w:szCs w:val="21"/>
        </w:rPr>
        <w:t xml:space="preserve"> культуры.</w:t>
      </w:r>
    </w:p>
    <w:p w:rsidR="00E86EF9" w:rsidRPr="00CF6439" w:rsidRDefault="003C5197" w:rsidP="00E86EF9">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3C5197" w:rsidRDefault="00E86EF9" w:rsidP="003C5197">
      <w:pPr>
        <w:autoSpaceDE w:val="0"/>
        <w:autoSpaceDN w:val="0"/>
        <w:adjustRightInd w:val="0"/>
        <w:spacing w:after="0" w:line="240" w:lineRule="auto"/>
        <w:rPr>
          <w:rFonts w:ascii="NewtonC-Italic" w:hAnsi="NewtonC-Italic" w:cs="NewtonC-Italic"/>
          <w:i/>
          <w:iCs/>
          <w:sz w:val="21"/>
          <w:szCs w:val="21"/>
        </w:rPr>
      </w:pPr>
      <w:r w:rsidRPr="00CF6439">
        <w:rPr>
          <w:rFonts w:ascii="Times New Roman" w:hAnsi="Times New Roman" w:cs="Times New Roman"/>
          <w:b/>
          <w:sz w:val="24"/>
          <w:szCs w:val="24"/>
        </w:rPr>
        <w:t>Задачи:</w:t>
      </w:r>
      <w:r w:rsidRPr="00CF6439">
        <w:rPr>
          <w:rFonts w:ascii="Times New Roman" w:hAnsi="Times New Roman" w:cs="Times New Roman"/>
          <w:sz w:val="24"/>
          <w:szCs w:val="24"/>
        </w:rPr>
        <w:t xml:space="preserve"> </w:t>
      </w:r>
      <w:r w:rsidR="00EF5550">
        <w:rPr>
          <w:rFonts w:ascii="NewtonC-Italic" w:hAnsi="NewtonC-Italic" w:cs="NewtonC-Italic"/>
          <w:i/>
          <w:iCs/>
          <w:sz w:val="21"/>
          <w:szCs w:val="21"/>
        </w:rPr>
        <w:t xml:space="preserve"> </w:t>
      </w:r>
    </w:p>
    <w:p w:rsidR="003C5197" w:rsidRPr="00EF5550" w:rsidRDefault="003C5197" w:rsidP="00EF5550">
      <w:pPr>
        <w:spacing w:after="0"/>
        <w:rPr>
          <w:rFonts w:ascii="Times New Roman" w:hAnsi="Times New Roman" w:cs="Times New Roman"/>
          <w:sz w:val="24"/>
          <w:szCs w:val="24"/>
        </w:rPr>
      </w:pPr>
      <w:r w:rsidRPr="00EF5550">
        <w:rPr>
          <w:rFonts w:ascii="Times New Roman" w:hAnsi="Times New Roman" w:cs="Times New Roman"/>
          <w:b/>
          <w:sz w:val="24"/>
          <w:szCs w:val="24"/>
        </w:rPr>
        <w:lastRenderedPageBreak/>
        <w:t>физического воспитания и оздоровления:</w:t>
      </w:r>
      <w:r w:rsidRPr="00EF5550">
        <w:rPr>
          <w:rFonts w:ascii="Times New Roman" w:hAnsi="Times New Roman" w:cs="Times New Roman"/>
          <w:sz w:val="24"/>
          <w:szCs w:val="24"/>
        </w:rPr>
        <w:t xml:space="preserve"> укрепить здоровье,</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приучить к закаливанию, обеспечить активный отдых; формировать основы двигательных навыков и умений, развивать</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двигательные способности (двигательную координацию, выносливость, ловкость);</w:t>
      </w:r>
    </w:p>
    <w:p w:rsidR="003C5197" w:rsidRPr="00EF5550" w:rsidRDefault="003C5197" w:rsidP="00EF5550">
      <w:pPr>
        <w:spacing w:after="0"/>
        <w:rPr>
          <w:rFonts w:ascii="Times New Roman" w:hAnsi="Times New Roman" w:cs="Times New Roman"/>
          <w:sz w:val="24"/>
          <w:szCs w:val="24"/>
        </w:rPr>
      </w:pPr>
      <w:r w:rsidRPr="00EF5550">
        <w:rPr>
          <w:rFonts w:ascii="Times New Roman" w:hAnsi="Times New Roman" w:cs="Times New Roman"/>
          <w:sz w:val="24"/>
          <w:szCs w:val="24"/>
        </w:rPr>
        <w:t xml:space="preserve">• </w:t>
      </w:r>
      <w:r w:rsidRPr="00EF5550">
        <w:rPr>
          <w:rFonts w:ascii="Times New Roman" w:hAnsi="Times New Roman" w:cs="Times New Roman"/>
          <w:b/>
          <w:sz w:val="24"/>
          <w:szCs w:val="24"/>
        </w:rPr>
        <w:t>коммуникативные:</w:t>
      </w:r>
      <w:r w:rsidRPr="00EF5550">
        <w:rPr>
          <w:rFonts w:ascii="Times New Roman" w:hAnsi="Times New Roman" w:cs="Times New Roman"/>
          <w:sz w:val="24"/>
          <w:szCs w:val="24"/>
        </w:rPr>
        <w:t xml:space="preserve"> формировать основы компетентного общения, развивать умение адекватно воспринимать специальную</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информацию в процессе прогулок-походов; дать элементарные знания о коммуникативной культуре при посещении разных туристических объектов;</w:t>
      </w:r>
    </w:p>
    <w:p w:rsidR="003C5197" w:rsidRPr="00EF5550" w:rsidRDefault="003C5197" w:rsidP="00EF5550">
      <w:pPr>
        <w:spacing w:after="0"/>
        <w:rPr>
          <w:rFonts w:ascii="Times New Roman" w:hAnsi="Times New Roman" w:cs="Times New Roman"/>
          <w:sz w:val="24"/>
          <w:szCs w:val="24"/>
        </w:rPr>
      </w:pPr>
      <w:proofErr w:type="gramStart"/>
      <w:r w:rsidRPr="00EF5550">
        <w:rPr>
          <w:rFonts w:ascii="Times New Roman" w:hAnsi="Times New Roman" w:cs="Times New Roman"/>
          <w:sz w:val="24"/>
          <w:szCs w:val="24"/>
        </w:rPr>
        <w:t xml:space="preserve">• </w:t>
      </w:r>
      <w:r w:rsidRPr="00EF5550">
        <w:rPr>
          <w:rFonts w:ascii="Times New Roman" w:hAnsi="Times New Roman" w:cs="Times New Roman"/>
          <w:b/>
          <w:sz w:val="24"/>
          <w:szCs w:val="24"/>
        </w:rPr>
        <w:t>познавательные:</w:t>
      </w:r>
      <w:r w:rsidRPr="00EF5550">
        <w:rPr>
          <w:rFonts w:ascii="Times New Roman" w:hAnsi="Times New Roman" w:cs="Times New Roman"/>
          <w:sz w:val="24"/>
          <w:szCs w:val="24"/>
        </w:rPr>
        <w:t xml:space="preserve"> развивать любознательность, устойчивый интерес к природе родного края, к ближайшему социально-культурному окружению, истории своей семьи, дошкольного учреждения, знакомым улицам; формировать знание о человеке</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как объекте (части) природы и окружающего мира в целом;</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развивать умение выделять новые качества и свойства природных объектов, устанавливать черты сходства и различия</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между ними;</w:t>
      </w:r>
      <w:proofErr w:type="gramEnd"/>
    </w:p>
    <w:p w:rsidR="003C5197" w:rsidRPr="00EF5550" w:rsidRDefault="003C5197" w:rsidP="00EF5550">
      <w:pPr>
        <w:spacing w:after="0"/>
        <w:rPr>
          <w:rFonts w:ascii="Times New Roman" w:hAnsi="Times New Roman" w:cs="Times New Roman"/>
          <w:sz w:val="24"/>
          <w:szCs w:val="24"/>
        </w:rPr>
      </w:pPr>
      <w:r w:rsidRPr="00EF5550">
        <w:rPr>
          <w:rFonts w:ascii="Times New Roman" w:hAnsi="Times New Roman" w:cs="Times New Roman"/>
          <w:sz w:val="24"/>
          <w:szCs w:val="24"/>
        </w:rPr>
        <w:t xml:space="preserve">• </w:t>
      </w:r>
      <w:r w:rsidRPr="00EF5550">
        <w:rPr>
          <w:rFonts w:ascii="Times New Roman" w:hAnsi="Times New Roman" w:cs="Times New Roman"/>
          <w:b/>
          <w:sz w:val="24"/>
          <w:szCs w:val="24"/>
        </w:rPr>
        <w:t>туристские:</w:t>
      </w:r>
      <w:r w:rsidRPr="00EF5550">
        <w:rPr>
          <w:rFonts w:ascii="Times New Roman" w:hAnsi="Times New Roman" w:cs="Times New Roman"/>
          <w:sz w:val="24"/>
          <w:szCs w:val="24"/>
        </w:rPr>
        <w:t xml:space="preserve"> дать первые сведения о туризме как форме познания природы и социума, сформировать начальные понятия о туризме и элементах ориентирования в ближайшем окружении; познакомить с видами туризма (горный, водный,</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автомобильный), с их основными особенностями; закрепить</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навыки ориентирования в пространстве, правила поведения в окружающей среде; уточнить имеющиеся экологические знания и представления; дать базовые знания о родном крае — улице, районе, интересных и памятных местах</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в микрорайоне детского сада; способствовать освоению элементарных правил ориентирования на знакомой местности; формировать основы специальных туристских знаний,</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ознакомить с правилами поведения в туристическом походе; научить приёмам с</w:t>
      </w:r>
      <w:r w:rsidR="00EF5550">
        <w:rPr>
          <w:rFonts w:ascii="Times New Roman" w:hAnsi="Times New Roman" w:cs="Times New Roman"/>
          <w:sz w:val="24"/>
          <w:szCs w:val="24"/>
        </w:rPr>
        <w:t>оставления плана, карты (на при</w:t>
      </w:r>
      <w:r w:rsidRPr="00EF5550">
        <w:rPr>
          <w:rFonts w:ascii="Times New Roman" w:hAnsi="Times New Roman" w:cs="Times New Roman"/>
          <w:sz w:val="24"/>
          <w:szCs w:val="24"/>
        </w:rPr>
        <w:t>мере детского сада, своей улицы), вычерчивания маршрута</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движения;</w:t>
      </w:r>
    </w:p>
    <w:p w:rsidR="00E86EF9" w:rsidRPr="00EF5550" w:rsidRDefault="003C5197" w:rsidP="003C5197">
      <w:pPr>
        <w:spacing w:after="0"/>
        <w:rPr>
          <w:rFonts w:ascii="Times New Roman" w:hAnsi="Times New Roman" w:cs="Times New Roman"/>
          <w:sz w:val="24"/>
          <w:szCs w:val="24"/>
        </w:rPr>
      </w:pPr>
      <w:r w:rsidRPr="00EF5550">
        <w:rPr>
          <w:rFonts w:ascii="Times New Roman" w:hAnsi="Times New Roman" w:cs="Times New Roman"/>
          <w:sz w:val="24"/>
          <w:szCs w:val="24"/>
        </w:rPr>
        <w:t xml:space="preserve">• </w:t>
      </w:r>
      <w:r w:rsidRPr="00EF5550">
        <w:rPr>
          <w:rFonts w:ascii="Times New Roman" w:hAnsi="Times New Roman" w:cs="Times New Roman"/>
          <w:b/>
          <w:sz w:val="24"/>
          <w:szCs w:val="24"/>
        </w:rPr>
        <w:t>воспитательные</w:t>
      </w:r>
      <w:r w:rsidRPr="00EF5550">
        <w:rPr>
          <w:rFonts w:ascii="Times New Roman" w:hAnsi="Times New Roman" w:cs="Times New Roman"/>
          <w:sz w:val="24"/>
          <w:szCs w:val="24"/>
        </w:rPr>
        <w:t>: воспитывать потребность в здоровом образе</w:t>
      </w:r>
      <w:r w:rsidR="00EF5550">
        <w:rPr>
          <w:rFonts w:ascii="Times New Roman" w:hAnsi="Times New Roman" w:cs="Times New Roman"/>
          <w:sz w:val="24"/>
          <w:szCs w:val="24"/>
        </w:rPr>
        <w:t xml:space="preserve"> </w:t>
      </w:r>
      <w:r w:rsidRPr="00EF5550">
        <w:rPr>
          <w:rFonts w:ascii="Times New Roman" w:hAnsi="Times New Roman" w:cs="Times New Roman"/>
          <w:sz w:val="24"/>
          <w:szCs w:val="24"/>
        </w:rPr>
        <w:t>жизни, гуманное отношение к окружающему миру, ценностное, бережное отношение к миру природы и социальному окружению.</w:t>
      </w:r>
    </w:p>
    <w:p w:rsidR="003C5197" w:rsidRDefault="00E86EF9" w:rsidP="003C5197">
      <w:pPr>
        <w:spacing w:after="0"/>
        <w:jc w:val="both"/>
        <w:rPr>
          <w:rFonts w:ascii="Times New Roman" w:hAnsi="Times New Roman" w:cs="Times New Roman"/>
          <w:b/>
          <w:iCs/>
          <w:sz w:val="24"/>
          <w:szCs w:val="24"/>
        </w:rPr>
      </w:pPr>
      <w:r w:rsidRPr="00F77586">
        <w:rPr>
          <w:rFonts w:ascii="Times New Roman" w:hAnsi="Times New Roman" w:cs="Times New Roman"/>
          <w:b/>
          <w:iCs/>
          <w:sz w:val="24"/>
          <w:szCs w:val="24"/>
        </w:rPr>
        <w:t xml:space="preserve"> </w:t>
      </w:r>
      <w:r w:rsidR="003C5197">
        <w:rPr>
          <w:rFonts w:ascii="Times New Roman" w:hAnsi="Times New Roman" w:cs="Times New Roman"/>
          <w:b/>
          <w:iCs/>
          <w:sz w:val="24"/>
          <w:szCs w:val="24"/>
        </w:rPr>
        <w:t xml:space="preserve"> </w:t>
      </w:r>
      <w:r w:rsidR="003C5197" w:rsidRPr="00BD5D2B">
        <w:rPr>
          <w:rFonts w:ascii="Times New Roman" w:hAnsi="Times New Roman" w:cs="Times New Roman"/>
          <w:b/>
          <w:iCs/>
          <w:sz w:val="24"/>
          <w:szCs w:val="24"/>
        </w:rPr>
        <w:t>Формы и методы работы с детьми:</w:t>
      </w:r>
      <w:r w:rsidR="003C5197" w:rsidRPr="00E54E89">
        <w:rPr>
          <w:rFonts w:ascii="Times New Roman" w:hAnsi="Times New Roman" w:cs="Times New Roman"/>
          <w:b/>
          <w:iCs/>
          <w:sz w:val="24"/>
          <w:szCs w:val="24"/>
        </w:rPr>
        <w:t xml:space="preserve"> </w:t>
      </w:r>
    </w:p>
    <w:p w:rsidR="003C5197" w:rsidRPr="00972BC9"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Образовательная деятельность, интерактивное занятие - игра</w:t>
      </w:r>
    </w:p>
    <w:p w:rsidR="003C5197"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Создание альбома</w:t>
      </w:r>
    </w:p>
    <w:p w:rsidR="003C5197" w:rsidRPr="00E54E89"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Дидактические, настольные игры, загадки</w:t>
      </w:r>
    </w:p>
    <w:p w:rsidR="003C5197" w:rsidRPr="00421CBA"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Беседы, творческие задания</w:t>
      </w:r>
    </w:p>
    <w:p w:rsidR="003C5197" w:rsidRPr="00972BC9" w:rsidRDefault="003C5197" w:rsidP="003C5197">
      <w:pPr>
        <w:pStyle w:val="a5"/>
        <w:numPr>
          <w:ilvl w:val="0"/>
          <w:numId w:val="3"/>
        </w:numPr>
        <w:spacing w:after="0"/>
        <w:jc w:val="both"/>
        <w:rPr>
          <w:rFonts w:ascii="Times New Roman" w:hAnsi="Times New Roman" w:cs="Times New Roman"/>
          <w:iCs/>
          <w:sz w:val="24"/>
          <w:szCs w:val="24"/>
        </w:rPr>
      </w:pPr>
      <w:r w:rsidRPr="00972BC9">
        <w:rPr>
          <w:rFonts w:ascii="Times New Roman" w:hAnsi="Times New Roman" w:cs="Times New Roman"/>
          <w:sz w:val="21"/>
          <w:szCs w:val="21"/>
        </w:rPr>
        <w:t>Прогулки-походы</w:t>
      </w:r>
      <w:r w:rsidRPr="00972BC9">
        <w:rPr>
          <w:rFonts w:ascii="Times New Roman" w:hAnsi="Times New Roman" w:cs="Times New Roman"/>
          <w:iCs/>
          <w:sz w:val="24"/>
          <w:szCs w:val="24"/>
        </w:rPr>
        <w:t xml:space="preserve"> </w:t>
      </w:r>
    </w:p>
    <w:p w:rsidR="003C5197" w:rsidRPr="00421CBA" w:rsidRDefault="003C5197" w:rsidP="003C5197">
      <w:pPr>
        <w:pStyle w:val="a5"/>
        <w:numPr>
          <w:ilvl w:val="0"/>
          <w:numId w:val="3"/>
        </w:numPr>
        <w:spacing w:after="0"/>
        <w:jc w:val="both"/>
        <w:rPr>
          <w:rFonts w:ascii="Times New Roman" w:hAnsi="Times New Roman" w:cs="Times New Roman"/>
          <w:iCs/>
          <w:sz w:val="24"/>
          <w:szCs w:val="24"/>
        </w:rPr>
      </w:pPr>
      <w:r w:rsidRPr="00421CBA">
        <w:rPr>
          <w:rFonts w:ascii="Times New Roman" w:hAnsi="Times New Roman" w:cs="Times New Roman"/>
          <w:iCs/>
          <w:sz w:val="24"/>
          <w:szCs w:val="24"/>
        </w:rPr>
        <w:t>Труд</w:t>
      </w:r>
    </w:p>
    <w:p w:rsidR="003C5197"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Экскурсии </w:t>
      </w:r>
    </w:p>
    <w:p w:rsidR="003C5197" w:rsidRPr="00FA25BB" w:rsidRDefault="003C5197" w:rsidP="003C5197">
      <w:pPr>
        <w:pStyle w:val="a5"/>
        <w:numPr>
          <w:ilvl w:val="0"/>
          <w:numId w:val="3"/>
        </w:numPr>
        <w:spacing w:after="0"/>
        <w:jc w:val="both"/>
        <w:rPr>
          <w:rFonts w:ascii="Times New Roman" w:hAnsi="Times New Roman" w:cs="Times New Roman"/>
          <w:iCs/>
          <w:sz w:val="24"/>
          <w:szCs w:val="24"/>
        </w:rPr>
      </w:pPr>
      <w:r w:rsidRPr="00FA25BB">
        <w:rPr>
          <w:rFonts w:ascii="Times New Roman" w:hAnsi="Times New Roman" w:cs="Times New Roman"/>
          <w:sz w:val="24"/>
          <w:szCs w:val="24"/>
        </w:rPr>
        <w:t>Прогулка с элементами спортивных игр</w:t>
      </w:r>
      <w:r>
        <w:rPr>
          <w:rFonts w:ascii="Times New Roman" w:hAnsi="Times New Roman" w:cs="Times New Roman"/>
          <w:sz w:val="24"/>
          <w:szCs w:val="24"/>
        </w:rPr>
        <w:t xml:space="preserve"> </w:t>
      </w:r>
      <w:r w:rsidRPr="00FA25BB">
        <w:rPr>
          <w:rFonts w:ascii="Times New Roman" w:hAnsi="Times New Roman" w:cs="Times New Roman"/>
          <w:sz w:val="24"/>
          <w:szCs w:val="24"/>
        </w:rPr>
        <w:t>и ориентирования на</w:t>
      </w:r>
      <w:r>
        <w:rPr>
          <w:rFonts w:ascii="Times New Roman" w:hAnsi="Times New Roman" w:cs="Times New Roman"/>
          <w:sz w:val="24"/>
          <w:szCs w:val="24"/>
        </w:rPr>
        <w:t xml:space="preserve"> </w:t>
      </w:r>
      <w:r w:rsidRPr="00FA25BB">
        <w:rPr>
          <w:rFonts w:ascii="Times New Roman" w:hAnsi="Times New Roman" w:cs="Times New Roman"/>
          <w:sz w:val="24"/>
          <w:szCs w:val="24"/>
        </w:rPr>
        <w:t>местности</w:t>
      </w:r>
    </w:p>
    <w:p w:rsidR="003C5197"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Сюжетно ролевые,  </w:t>
      </w:r>
      <w:r w:rsidRPr="00FA25BB">
        <w:rPr>
          <w:rFonts w:ascii="Times New Roman" w:hAnsi="Times New Roman" w:cs="Times New Roman"/>
          <w:sz w:val="21"/>
          <w:szCs w:val="21"/>
        </w:rPr>
        <w:t>подвижные</w:t>
      </w:r>
      <w:r>
        <w:rPr>
          <w:rFonts w:ascii="Times New Roman" w:hAnsi="Times New Roman" w:cs="Times New Roman"/>
          <w:iCs/>
          <w:sz w:val="24"/>
          <w:szCs w:val="24"/>
        </w:rPr>
        <w:t xml:space="preserve"> игры, игровые упражнения </w:t>
      </w:r>
      <w:r>
        <w:rPr>
          <w:rFonts w:ascii="NewtonC" w:hAnsi="NewtonC" w:cs="NewtonC"/>
          <w:sz w:val="21"/>
          <w:szCs w:val="21"/>
        </w:rPr>
        <w:t xml:space="preserve">   </w:t>
      </w:r>
    </w:p>
    <w:p w:rsidR="003C5197"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Продуктивная деятельность</w:t>
      </w:r>
    </w:p>
    <w:p w:rsidR="003C5197"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Развлечения</w:t>
      </w:r>
    </w:p>
    <w:p w:rsidR="003C5197" w:rsidRDefault="003C5197" w:rsidP="003C5197">
      <w:pPr>
        <w:spacing w:after="0"/>
        <w:jc w:val="both"/>
        <w:rPr>
          <w:rFonts w:ascii="Times New Roman" w:hAnsi="Times New Roman" w:cs="Times New Roman"/>
          <w:b/>
          <w:iCs/>
          <w:sz w:val="24"/>
          <w:szCs w:val="24"/>
        </w:rPr>
      </w:pPr>
      <w:r w:rsidRPr="00421CBA">
        <w:rPr>
          <w:rFonts w:ascii="Times New Roman" w:hAnsi="Times New Roman" w:cs="Times New Roman"/>
          <w:b/>
          <w:iCs/>
          <w:sz w:val="24"/>
          <w:szCs w:val="24"/>
        </w:rPr>
        <w:t>Взаимодействие педагога с семьями воспитанников</w:t>
      </w:r>
    </w:p>
    <w:p w:rsidR="003C5197" w:rsidRPr="00421CBA" w:rsidRDefault="003C5197" w:rsidP="003C5197">
      <w:pPr>
        <w:pStyle w:val="a5"/>
        <w:numPr>
          <w:ilvl w:val="0"/>
          <w:numId w:val="3"/>
        </w:numPr>
        <w:spacing w:after="0"/>
        <w:jc w:val="both"/>
        <w:rPr>
          <w:rFonts w:ascii="Times New Roman" w:hAnsi="Times New Roman" w:cs="Times New Roman"/>
          <w:iCs/>
          <w:sz w:val="24"/>
          <w:szCs w:val="24"/>
        </w:rPr>
      </w:pPr>
      <w:r w:rsidRPr="00421CBA">
        <w:rPr>
          <w:rFonts w:ascii="Times New Roman" w:hAnsi="Times New Roman" w:cs="Times New Roman"/>
          <w:iCs/>
          <w:sz w:val="24"/>
          <w:szCs w:val="24"/>
        </w:rPr>
        <w:t>Оформление тематических альбомов</w:t>
      </w:r>
      <w:r>
        <w:rPr>
          <w:rFonts w:ascii="Times New Roman" w:hAnsi="Times New Roman" w:cs="Times New Roman"/>
          <w:iCs/>
          <w:sz w:val="24"/>
          <w:szCs w:val="24"/>
        </w:rPr>
        <w:t xml:space="preserve">. </w:t>
      </w:r>
      <w:r w:rsidRPr="00421CBA">
        <w:rPr>
          <w:rFonts w:ascii="Times New Roman" w:hAnsi="Times New Roman" w:cs="Times New Roman"/>
          <w:iCs/>
          <w:sz w:val="24"/>
          <w:szCs w:val="24"/>
        </w:rPr>
        <w:t xml:space="preserve"> </w:t>
      </w:r>
    </w:p>
    <w:p w:rsidR="003C5197"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 Экскурсии, поход</w:t>
      </w:r>
    </w:p>
    <w:p w:rsidR="003C5197"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Мастер класс, круглый стол, тренинг</w:t>
      </w:r>
    </w:p>
    <w:p w:rsidR="003C5197"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Изготовление аксессуаров и атрибутов к играм</w:t>
      </w:r>
    </w:p>
    <w:p w:rsidR="003C5197"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Родительское собрание и анкетирование родителей  </w:t>
      </w:r>
    </w:p>
    <w:p w:rsidR="003C5197"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lastRenderedPageBreak/>
        <w:t>Консультация, памятки</w:t>
      </w:r>
    </w:p>
    <w:p w:rsidR="003C5197" w:rsidRPr="00A075A9" w:rsidRDefault="003C5197" w:rsidP="003C519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Деловая игра</w:t>
      </w:r>
    </w:p>
    <w:p w:rsidR="00E86EF9" w:rsidRPr="00EF5550" w:rsidRDefault="003C5197" w:rsidP="00EF5550">
      <w:pPr>
        <w:spacing w:after="0"/>
        <w:jc w:val="both"/>
        <w:rPr>
          <w:rFonts w:ascii="Times New Roman" w:hAnsi="Times New Roman" w:cs="Times New Roman"/>
          <w:iCs/>
          <w:sz w:val="24"/>
          <w:szCs w:val="24"/>
        </w:rPr>
      </w:pPr>
      <w:r>
        <w:rPr>
          <w:rFonts w:ascii="Times New Roman" w:hAnsi="Times New Roman" w:cs="Times New Roman"/>
          <w:b/>
          <w:iCs/>
          <w:sz w:val="24"/>
          <w:szCs w:val="24"/>
        </w:rPr>
        <w:t xml:space="preserve"> </w:t>
      </w:r>
      <w:r w:rsidR="00E86EF9" w:rsidRPr="00E54E89">
        <w:rPr>
          <w:rFonts w:ascii="Times New Roman" w:hAnsi="Times New Roman" w:cs="Times New Roman"/>
          <w:b/>
          <w:iCs/>
          <w:sz w:val="24"/>
          <w:szCs w:val="24"/>
        </w:rPr>
        <w:t xml:space="preserve"> </w:t>
      </w:r>
    </w:p>
    <w:p w:rsidR="00EF5550" w:rsidRDefault="00E86EF9" w:rsidP="00EF5550">
      <w:pPr>
        <w:spacing w:after="0"/>
        <w:rPr>
          <w:sz w:val="24"/>
          <w:szCs w:val="24"/>
        </w:rPr>
      </w:pPr>
      <w:r w:rsidRPr="00CF6439">
        <w:rPr>
          <w:rFonts w:ascii="Times New Roman" w:hAnsi="Times New Roman" w:cs="Times New Roman"/>
          <w:b/>
          <w:sz w:val="24"/>
          <w:szCs w:val="24"/>
        </w:rPr>
        <w:t xml:space="preserve">Планируемые результаты: </w:t>
      </w:r>
      <w:r w:rsidRPr="00CF6439">
        <w:rPr>
          <w:sz w:val="24"/>
          <w:szCs w:val="24"/>
        </w:rPr>
        <w:t xml:space="preserve"> </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b/>
          <w:sz w:val="24"/>
          <w:szCs w:val="24"/>
        </w:rPr>
        <w:t>физическое здоровье</w:t>
      </w:r>
      <w:r w:rsidRPr="00FA25BB">
        <w:rPr>
          <w:rFonts w:ascii="Times New Roman" w:hAnsi="Times New Roman" w:cs="Times New Roman"/>
          <w:sz w:val="24"/>
          <w:szCs w:val="24"/>
        </w:rPr>
        <w:t>:</w:t>
      </w:r>
    </w:p>
    <w:p w:rsidR="00EF5550" w:rsidRDefault="00EF5550" w:rsidP="00EF5550">
      <w:pPr>
        <w:spacing w:after="0"/>
        <w:rPr>
          <w:rFonts w:ascii="Times New Roman" w:hAnsi="Times New Roman" w:cs="Times New Roman"/>
          <w:sz w:val="24"/>
          <w:szCs w:val="24"/>
        </w:rPr>
      </w:pPr>
      <w:r w:rsidRPr="00FA25BB">
        <w:rPr>
          <w:rFonts w:ascii="Times New Roman" w:hAnsi="Times New Roman" w:cs="Times New Roman"/>
          <w:sz w:val="24"/>
          <w:szCs w:val="24"/>
        </w:rPr>
        <w:t>– ребёнок приобретает хорошую физическую форму; повышается индекс здоровья детей в ДОО;</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b/>
          <w:sz w:val="24"/>
          <w:szCs w:val="24"/>
        </w:rPr>
        <w:t>психическое здоровье</w:t>
      </w:r>
      <w:r w:rsidRPr="00FA25BB">
        <w:rPr>
          <w:rFonts w:ascii="Times New Roman" w:hAnsi="Times New Roman" w:cs="Times New Roman"/>
          <w:sz w:val="24"/>
          <w:szCs w:val="24"/>
        </w:rPr>
        <w:t>:</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sz w:val="24"/>
          <w:szCs w:val="24"/>
        </w:rPr>
        <w:t>– ребёнок не испытывает тревожности по отношению к природе;</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sz w:val="24"/>
          <w:szCs w:val="24"/>
        </w:rPr>
        <w:t>– проявляет любознательность, задаёт вопросы взрослым</w:t>
      </w:r>
      <w:r>
        <w:rPr>
          <w:rFonts w:ascii="Times New Roman" w:hAnsi="Times New Roman" w:cs="Times New Roman"/>
          <w:sz w:val="24"/>
          <w:szCs w:val="24"/>
        </w:rPr>
        <w:t xml:space="preserve"> </w:t>
      </w:r>
      <w:r w:rsidRPr="00FA25BB">
        <w:rPr>
          <w:rFonts w:ascii="Times New Roman" w:hAnsi="Times New Roman" w:cs="Times New Roman"/>
          <w:sz w:val="24"/>
          <w:szCs w:val="24"/>
        </w:rPr>
        <w:t>и сверстникам, интересуется причинно-следственными связя</w:t>
      </w:r>
      <w:r>
        <w:rPr>
          <w:rFonts w:ascii="Times New Roman" w:hAnsi="Times New Roman" w:cs="Times New Roman"/>
          <w:sz w:val="24"/>
          <w:szCs w:val="24"/>
        </w:rPr>
        <w:t xml:space="preserve">ми, пытается самостоятельно </w:t>
      </w:r>
      <w:r w:rsidRPr="00FA25BB">
        <w:rPr>
          <w:rFonts w:ascii="Times New Roman" w:hAnsi="Times New Roman" w:cs="Times New Roman"/>
          <w:sz w:val="24"/>
          <w:szCs w:val="24"/>
        </w:rPr>
        <w:t>придумывать объяснения явлениям природы и поступкам людей;</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sz w:val="24"/>
          <w:szCs w:val="24"/>
        </w:rPr>
        <w:t xml:space="preserve">– </w:t>
      </w:r>
      <w:proofErr w:type="gramStart"/>
      <w:r w:rsidRPr="00FA25BB">
        <w:rPr>
          <w:rFonts w:ascii="Times New Roman" w:hAnsi="Times New Roman" w:cs="Times New Roman"/>
          <w:sz w:val="24"/>
          <w:szCs w:val="24"/>
        </w:rPr>
        <w:t>способен</w:t>
      </w:r>
      <w:proofErr w:type="gramEnd"/>
      <w:r w:rsidRPr="00FA25BB">
        <w:rPr>
          <w:rFonts w:ascii="Times New Roman" w:hAnsi="Times New Roman" w:cs="Times New Roman"/>
          <w:sz w:val="24"/>
          <w:szCs w:val="24"/>
        </w:rPr>
        <w:t xml:space="preserve"> договариваться, учитывать интересы и чувства других, сопереживать неудачам и радоваться успехам других,</w:t>
      </w:r>
      <w:r>
        <w:rPr>
          <w:rFonts w:ascii="Times New Roman" w:hAnsi="Times New Roman" w:cs="Times New Roman"/>
          <w:sz w:val="24"/>
          <w:szCs w:val="24"/>
        </w:rPr>
        <w:t xml:space="preserve"> вступать в свободную коммуникацию с</w:t>
      </w:r>
      <w:r w:rsidRPr="00FA25BB">
        <w:rPr>
          <w:rFonts w:ascii="Times New Roman" w:hAnsi="Times New Roman" w:cs="Times New Roman"/>
          <w:sz w:val="24"/>
          <w:szCs w:val="24"/>
        </w:rPr>
        <w:t xml:space="preserve"> взрослыми и сверстниками;</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sz w:val="24"/>
          <w:szCs w:val="24"/>
        </w:rPr>
        <w:t>социальное здоровье:</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sz w:val="24"/>
          <w:szCs w:val="24"/>
        </w:rPr>
        <w:t>– ребёнок находится в гармонии с собой и с другими людьми,</w:t>
      </w:r>
      <w:r>
        <w:rPr>
          <w:rFonts w:ascii="Times New Roman" w:hAnsi="Times New Roman" w:cs="Times New Roman"/>
          <w:sz w:val="24"/>
          <w:szCs w:val="24"/>
        </w:rPr>
        <w:t xml:space="preserve"> </w:t>
      </w:r>
      <w:r w:rsidRPr="00FA25BB">
        <w:rPr>
          <w:rFonts w:ascii="Times New Roman" w:hAnsi="Times New Roman" w:cs="Times New Roman"/>
          <w:sz w:val="24"/>
          <w:szCs w:val="24"/>
        </w:rPr>
        <w:t>обретает социальную уверенность;</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sz w:val="24"/>
          <w:szCs w:val="24"/>
        </w:rPr>
        <w:t>– овладевает нормативным поведением в разных формах туристской деятельности, подчиняется необходимым в туристическом походе правилам;</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sz w:val="24"/>
          <w:szCs w:val="24"/>
        </w:rPr>
        <w:t>– следует социальным нормам поведения во взаимоотношениях</w:t>
      </w:r>
      <w:r>
        <w:rPr>
          <w:rFonts w:ascii="Times New Roman" w:hAnsi="Times New Roman" w:cs="Times New Roman"/>
          <w:sz w:val="24"/>
          <w:szCs w:val="24"/>
        </w:rPr>
        <w:t xml:space="preserve"> </w:t>
      </w:r>
      <w:proofErr w:type="gramStart"/>
      <w:r w:rsidRPr="00FA25BB">
        <w:rPr>
          <w:rFonts w:ascii="Times New Roman" w:hAnsi="Times New Roman" w:cs="Times New Roman"/>
          <w:sz w:val="24"/>
          <w:szCs w:val="24"/>
        </w:rPr>
        <w:t>со</w:t>
      </w:r>
      <w:proofErr w:type="gramEnd"/>
      <w:r w:rsidRPr="00FA25BB">
        <w:rPr>
          <w:rFonts w:ascii="Times New Roman" w:hAnsi="Times New Roman" w:cs="Times New Roman"/>
          <w:sz w:val="24"/>
          <w:szCs w:val="24"/>
        </w:rPr>
        <w:t xml:space="preserve"> взрослыми и сверстниками, соблюдает правила безопасного поведения;</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sz w:val="24"/>
          <w:szCs w:val="24"/>
        </w:rPr>
        <w:t>– применяет знания, полученные в туристической деятельности, в разных культурных практиках;</w:t>
      </w:r>
    </w:p>
    <w:p w:rsidR="00EF5550" w:rsidRPr="00FA25BB" w:rsidRDefault="00EF5550" w:rsidP="00EF5550">
      <w:pPr>
        <w:spacing w:after="0"/>
        <w:rPr>
          <w:rFonts w:ascii="Times New Roman" w:hAnsi="Times New Roman" w:cs="Times New Roman"/>
          <w:sz w:val="24"/>
          <w:szCs w:val="24"/>
        </w:rPr>
      </w:pPr>
      <w:r w:rsidRPr="00FA25BB">
        <w:rPr>
          <w:rFonts w:ascii="Times New Roman" w:hAnsi="Times New Roman" w:cs="Times New Roman"/>
          <w:sz w:val="24"/>
          <w:szCs w:val="24"/>
        </w:rPr>
        <w:t>– обладает установкой на ценностное отношение к объектам</w:t>
      </w:r>
      <w:r>
        <w:rPr>
          <w:rFonts w:ascii="Times New Roman" w:hAnsi="Times New Roman" w:cs="Times New Roman"/>
          <w:sz w:val="24"/>
          <w:szCs w:val="24"/>
        </w:rPr>
        <w:t xml:space="preserve"> </w:t>
      </w:r>
      <w:r w:rsidRPr="00FA25BB">
        <w:rPr>
          <w:rFonts w:ascii="Times New Roman" w:hAnsi="Times New Roman" w:cs="Times New Roman"/>
          <w:sz w:val="24"/>
          <w:szCs w:val="24"/>
        </w:rPr>
        <w:t>историко-культурного наследия и природе родного края, элементарной экологической культурой.</w:t>
      </w:r>
    </w:p>
    <w:p w:rsidR="00E86EF9" w:rsidRPr="00CF6439" w:rsidRDefault="00E86EF9" w:rsidP="00E86EF9">
      <w:pPr>
        <w:rPr>
          <w:sz w:val="24"/>
          <w:szCs w:val="24"/>
        </w:rPr>
      </w:pPr>
    </w:p>
    <w:p w:rsidR="00E86EF9" w:rsidRPr="005C428B" w:rsidRDefault="00E86EF9" w:rsidP="00E86EF9">
      <w:pPr>
        <w:spacing w:after="0"/>
        <w:jc w:val="both"/>
        <w:rPr>
          <w:rFonts w:ascii="Times New Roman" w:hAnsi="Times New Roman" w:cs="Times New Roman"/>
          <w:i/>
          <w:iCs/>
          <w:sz w:val="23"/>
          <w:szCs w:val="23"/>
        </w:rPr>
      </w:pPr>
      <w:r w:rsidRPr="005C428B">
        <w:rPr>
          <w:rFonts w:ascii="Times New Roman" w:hAnsi="Times New Roman" w:cs="Times New Roman"/>
          <w:i/>
          <w:iCs/>
          <w:sz w:val="23"/>
          <w:szCs w:val="23"/>
        </w:rPr>
        <w:t>Содержание работы:</w:t>
      </w:r>
    </w:p>
    <w:tbl>
      <w:tblPr>
        <w:tblStyle w:val="a3"/>
        <w:tblW w:w="0" w:type="auto"/>
        <w:tblInd w:w="360" w:type="dxa"/>
        <w:tblLook w:val="04A0"/>
      </w:tblPr>
      <w:tblGrid>
        <w:gridCol w:w="7403"/>
        <w:gridCol w:w="7654"/>
      </w:tblGrid>
      <w:tr w:rsidR="00EF5550" w:rsidTr="00EF5550">
        <w:tc>
          <w:tcPr>
            <w:tcW w:w="7403" w:type="dxa"/>
          </w:tcPr>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 xml:space="preserve"> </w:t>
            </w:r>
            <w:r w:rsidRPr="00776262">
              <w:rPr>
                <w:rFonts w:ascii="Times New Roman" w:hAnsi="Times New Roman" w:cs="Times New Roman"/>
                <w:sz w:val="24"/>
                <w:szCs w:val="24"/>
              </w:rPr>
              <w:t>Раздел 1</w:t>
            </w:r>
            <w:r w:rsidRPr="00A075A9">
              <w:rPr>
                <w:rFonts w:ascii="Times New Roman" w:hAnsi="Times New Roman" w:cs="Times New Roman"/>
                <w:sz w:val="24"/>
                <w:szCs w:val="24"/>
              </w:rPr>
              <w:t>. Рюкз</w:t>
            </w:r>
            <w:r>
              <w:rPr>
                <w:rFonts w:ascii="Times New Roman" w:hAnsi="Times New Roman" w:cs="Times New Roman"/>
                <w:sz w:val="24"/>
                <w:szCs w:val="24"/>
              </w:rPr>
              <w:t>ачок открывает мир (9</w:t>
            </w:r>
            <w:r w:rsidRPr="00A075A9">
              <w:rPr>
                <w:rFonts w:ascii="Times New Roman" w:hAnsi="Times New Roman" w:cs="Times New Roman"/>
                <w:sz w:val="24"/>
                <w:szCs w:val="24"/>
              </w:rPr>
              <w:t xml:space="preserve"> часов) </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1. Природа родного края</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2. Мой край родной</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3. Давайте познакомимся</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4. Вместе с папой, вместе с мамой</w:t>
            </w:r>
          </w:p>
          <w:p w:rsidR="00EF5550" w:rsidRPr="00A075A9" w:rsidRDefault="00EF5550" w:rsidP="0046089B">
            <w:pPr>
              <w:rPr>
                <w:rFonts w:ascii="Times New Roman" w:hAnsi="Times New Roman" w:cs="Times New Roman"/>
                <w:sz w:val="24"/>
                <w:szCs w:val="24"/>
              </w:rPr>
            </w:pPr>
          </w:p>
        </w:tc>
        <w:tc>
          <w:tcPr>
            <w:tcW w:w="7654" w:type="dxa"/>
          </w:tcPr>
          <w:p w:rsidR="00EF5550" w:rsidRDefault="00EF5550" w:rsidP="0046089B">
            <w:pPr>
              <w:jc w:val="both"/>
              <w:rPr>
                <w:rFonts w:ascii="Times New Roman" w:hAnsi="Times New Roman" w:cs="Times New Roman"/>
                <w:b/>
                <w:bCs/>
                <w:iCs/>
              </w:rPr>
            </w:pPr>
            <w:r w:rsidRPr="00C34A99">
              <w:rPr>
                <w:rFonts w:ascii="Times New Roman" w:hAnsi="Times New Roman" w:cs="Times New Roman"/>
                <w:b/>
                <w:bCs/>
                <w:i/>
                <w:iCs/>
                <w:sz w:val="24"/>
                <w:szCs w:val="24"/>
              </w:rPr>
              <w:t>Содержание</w:t>
            </w:r>
          </w:p>
          <w:p w:rsidR="00EF5550" w:rsidRDefault="00EF5550" w:rsidP="0046089B">
            <w:pPr>
              <w:autoSpaceDE w:val="0"/>
              <w:autoSpaceDN w:val="0"/>
              <w:adjustRightInd w:val="0"/>
              <w:rPr>
                <w:rFonts w:ascii="Times New Roman" w:hAnsi="Times New Roman" w:cs="Times New Roman"/>
                <w:sz w:val="24"/>
                <w:szCs w:val="24"/>
              </w:rPr>
            </w:pPr>
            <w:r w:rsidRPr="00776262">
              <w:rPr>
                <w:rFonts w:ascii="Times New Roman" w:hAnsi="Times New Roman" w:cs="Times New Roman"/>
                <w:bCs/>
                <w:iCs/>
                <w:sz w:val="24"/>
                <w:szCs w:val="24"/>
              </w:rPr>
              <w:t xml:space="preserve"> </w:t>
            </w:r>
            <w:r w:rsidRPr="00776262">
              <w:rPr>
                <w:rFonts w:ascii="Times New Roman" w:hAnsi="Times New Roman" w:cs="Times New Roman"/>
                <w:sz w:val="24"/>
                <w:szCs w:val="24"/>
              </w:rPr>
              <w:t>Парциальная программа рекреационного туризма для детей старшего</w:t>
            </w:r>
            <w:r>
              <w:rPr>
                <w:rFonts w:ascii="Times New Roman" w:hAnsi="Times New Roman" w:cs="Times New Roman"/>
                <w:sz w:val="24"/>
                <w:szCs w:val="24"/>
              </w:rPr>
              <w:t xml:space="preserve"> </w:t>
            </w:r>
            <w:r w:rsidRPr="00776262">
              <w:rPr>
                <w:rFonts w:ascii="Times New Roman" w:hAnsi="Times New Roman" w:cs="Times New Roman"/>
                <w:sz w:val="24"/>
                <w:szCs w:val="24"/>
              </w:rPr>
              <w:t xml:space="preserve">дошкольного возраста «Весёлый Рюкзачок» / </w:t>
            </w:r>
          </w:p>
          <w:p w:rsidR="00EF5550" w:rsidRPr="00776262" w:rsidRDefault="00EF5550" w:rsidP="0046089B">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А. А. Чеменева, А. Ф. Мельникова, В. С. Волкова.</w:t>
            </w:r>
          </w:p>
          <w:p w:rsidR="00EF5550" w:rsidRDefault="00EF5550" w:rsidP="0046089B">
            <w:pPr>
              <w:autoSpaceDE w:val="0"/>
              <w:autoSpaceDN w:val="0"/>
              <w:adjustRightInd w:val="0"/>
              <w:rPr>
                <w:rFonts w:ascii="Times New Roman" w:hAnsi="Times New Roman" w:cs="Times New Roman"/>
                <w:sz w:val="24"/>
                <w:szCs w:val="24"/>
              </w:rPr>
            </w:pPr>
            <w:r>
              <w:rPr>
                <w:rFonts w:ascii="NewtonC" w:hAnsi="NewtonC" w:cs="NewtonC"/>
                <w:sz w:val="18"/>
                <w:szCs w:val="18"/>
              </w:rPr>
              <w:t xml:space="preserve">/ </w:t>
            </w:r>
            <w:r w:rsidRPr="00776262">
              <w:rPr>
                <w:rFonts w:ascii="Times New Roman" w:hAnsi="Times New Roman" w:cs="Times New Roman"/>
                <w:sz w:val="24"/>
                <w:szCs w:val="24"/>
              </w:rPr>
              <w:t>2.2. Содержание образовательной деятельности в группе</w:t>
            </w:r>
          </w:p>
          <w:p w:rsidR="00EF5550" w:rsidRPr="00776262" w:rsidRDefault="00EF5550" w:rsidP="0046089B">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 xml:space="preserve"> детей 6–7 л. Стр. </w:t>
            </w:r>
            <w:r>
              <w:rPr>
                <w:rFonts w:ascii="Times New Roman" w:hAnsi="Times New Roman" w:cs="Times New Roman"/>
                <w:sz w:val="24"/>
                <w:szCs w:val="24"/>
              </w:rPr>
              <w:t>14 - 16</w:t>
            </w:r>
          </w:p>
        </w:tc>
      </w:tr>
      <w:tr w:rsidR="00EF5550" w:rsidTr="00EF5550">
        <w:tc>
          <w:tcPr>
            <w:tcW w:w="7403" w:type="dxa"/>
          </w:tcPr>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 xml:space="preserve">   </w:t>
            </w:r>
            <w:r w:rsidRPr="00776262">
              <w:rPr>
                <w:rFonts w:ascii="Times New Roman" w:hAnsi="Times New Roman" w:cs="Times New Roman"/>
                <w:b/>
                <w:sz w:val="24"/>
                <w:szCs w:val="24"/>
              </w:rPr>
              <w:t>Раздел 2.</w:t>
            </w:r>
            <w:r w:rsidRPr="00A075A9">
              <w:rPr>
                <w:rFonts w:ascii="Times New Roman" w:hAnsi="Times New Roman" w:cs="Times New Roman"/>
                <w:sz w:val="24"/>
                <w:szCs w:val="24"/>
              </w:rPr>
              <w:t xml:space="preserve"> Рюкзачок готовится в поход (17 часов)</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1. Здравствуй, Рюкзачок</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2. О туризме и туристах</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3. Путешествуем по карте</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4. Где мы были, что мы видели</w:t>
            </w:r>
          </w:p>
        </w:tc>
        <w:tc>
          <w:tcPr>
            <w:tcW w:w="7654" w:type="dxa"/>
          </w:tcPr>
          <w:p w:rsidR="00EF5550" w:rsidRDefault="00EF5550" w:rsidP="0046089B">
            <w:pPr>
              <w:autoSpaceDE w:val="0"/>
              <w:autoSpaceDN w:val="0"/>
              <w:adjustRightInd w:val="0"/>
              <w:rPr>
                <w:rFonts w:ascii="Times New Roman" w:hAnsi="Times New Roman" w:cs="Times New Roman"/>
                <w:sz w:val="24"/>
                <w:szCs w:val="24"/>
              </w:rPr>
            </w:pPr>
            <w:r>
              <w:rPr>
                <w:rFonts w:ascii="Times New Roman" w:hAnsi="Times New Roman" w:cs="Times New Roman"/>
                <w:bCs/>
                <w:iCs/>
                <w:sz w:val="24"/>
                <w:szCs w:val="24"/>
              </w:rPr>
              <w:t xml:space="preserve"> </w:t>
            </w:r>
            <w:r w:rsidRPr="00776262">
              <w:rPr>
                <w:rFonts w:ascii="Times New Roman" w:hAnsi="Times New Roman" w:cs="Times New Roman"/>
                <w:sz w:val="24"/>
                <w:szCs w:val="24"/>
              </w:rPr>
              <w:t>Парциальная программа рекреационного туризма для детей старшего</w:t>
            </w:r>
            <w:r>
              <w:rPr>
                <w:rFonts w:ascii="Times New Roman" w:hAnsi="Times New Roman" w:cs="Times New Roman"/>
                <w:sz w:val="24"/>
                <w:szCs w:val="24"/>
              </w:rPr>
              <w:t xml:space="preserve"> </w:t>
            </w:r>
            <w:r w:rsidRPr="00776262">
              <w:rPr>
                <w:rFonts w:ascii="Times New Roman" w:hAnsi="Times New Roman" w:cs="Times New Roman"/>
                <w:sz w:val="24"/>
                <w:szCs w:val="24"/>
              </w:rPr>
              <w:t xml:space="preserve">дошкольного возраста «Весёлый Рюкзачок» / </w:t>
            </w:r>
          </w:p>
          <w:p w:rsidR="00EF5550" w:rsidRPr="00776262" w:rsidRDefault="00EF5550" w:rsidP="0046089B">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А. А. Чеменева, А. Ф. Мельникова, В. С. Волкова.</w:t>
            </w:r>
          </w:p>
          <w:p w:rsidR="00EF5550" w:rsidRDefault="00EF5550" w:rsidP="0046089B">
            <w:pPr>
              <w:autoSpaceDE w:val="0"/>
              <w:autoSpaceDN w:val="0"/>
              <w:adjustRightInd w:val="0"/>
              <w:rPr>
                <w:rFonts w:ascii="Times New Roman" w:hAnsi="Times New Roman" w:cs="Times New Roman"/>
                <w:sz w:val="24"/>
                <w:szCs w:val="24"/>
              </w:rPr>
            </w:pPr>
            <w:r>
              <w:rPr>
                <w:rFonts w:ascii="NewtonC" w:hAnsi="NewtonC" w:cs="NewtonC"/>
                <w:sz w:val="18"/>
                <w:szCs w:val="18"/>
              </w:rPr>
              <w:t xml:space="preserve">/ </w:t>
            </w:r>
            <w:r w:rsidRPr="00776262">
              <w:rPr>
                <w:rFonts w:ascii="Times New Roman" w:hAnsi="Times New Roman" w:cs="Times New Roman"/>
                <w:sz w:val="24"/>
                <w:szCs w:val="24"/>
              </w:rPr>
              <w:t>2.2. Содержание образовательной деятельности в группе</w:t>
            </w:r>
          </w:p>
          <w:p w:rsidR="00EF5550" w:rsidRPr="00C34A99" w:rsidRDefault="00EF5550" w:rsidP="0046089B">
            <w:pPr>
              <w:jc w:val="both"/>
              <w:rPr>
                <w:rFonts w:ascii="Times New Roman" w:hAnsi="Times New Roman" w:cs="Times New Roman"/>
                <w:b/>
                <w:bCs/>
                <w:i/>
                <w:iCs/>
                <w:sz w:val="24"/>
                <w:szCs w:val="24"/>
              </w:rPr>
            </w:pPr>
            <w:r w:rsidRPr="00776262">
              <w:rPr>
                <w:rFonts w:ascii="Times New Roman" w:hAnsi="Times New Roman" w:cs="Times New Roman"/>
                <w:sz w:val="24"/>
                <w:szCs w:val="24"/>
              </w:rPr>
              <w:t xml:space="preserve"> детей 6–7 л. Стр. </w:t>
            </w:r>
            <w:r>
              <w:rPr>
                <w:rFonts w:ascii="Times New Roman" w:hAnsi="Times New Roman" w:cs="Times New Roman"/>
                <w:sz w:val="24"/>
                <w:szCs w:val="24"/>
              </w:rPr>
              <w:t>16- 18</w:t>
            </w:r>
          </w:p>
        </w:tc>
      </w:tr>
      <w:tr w:rsidR="00EF5550" w:rsidTr="00EF5550">
        <w:tc>
          <w:tcPr>
            <w:tcW w:w="7403" w:type="dxa"/>
          </w:tcPr>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 xml:space="preserve"> </w:t>
            </w:r>
            <w:r w:rsidRPr="00776262">
              <w:rPr>
                <w:rFonts w:ascii="Times New Roman" w:hAnsi="Times New Roman" w:cs="Times New Roman"/>
                <w:b/>
                <w:sz w:val="24"/>
                <w:szCs w:val="24"/>
              </w:rPr>
              <w:t>Раздел 3</w:t>
            </w:r>
            <w:r>
              <w:rPr>
                <w:rFonts w:ascii="Times New Roman" w:hAnsi="Times New Roman" w:cs="Times New Roman"/>
                <w:sz w:val="24"/>
                <w:szCs w:val="24"/>
              </w:rPr>
              <w:t>. Здоровье в рюкзачке (10</w:t>
            </w:r>
            <w:r w:rsidRPr="00A075A9">
              <w:rPr>
                <w:rFonts w:ascii="Times New Roman" w:hAnsi="Times New Roman" w:cs="Times New Roman"/>
                <w:sz w:val="24"/>
                <w:szCs w:val="24"/>
              </w:rPr>
              <w:t xml:space="preserve"> часов)</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1. Я и моё здоровье</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2. Охраняй здоровье в походе</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lastRenderedPageBreak/>
              <w:t xml:space="preserve"> Тема 3. Скорая помощь юному путешественнику</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 xml:space="preserve"> Тема 4. Народная мудрость — </w:t>
            </w:r>
            <w:proofErr w:type="spellStart"/>
            <w:r w:rsidRPr="00A075A9">
              <w:rPr>
                <w:rFonts w:ascii="Times New Roman" w:hAnsi="Times New Roman" w:cs="Times New Roman"/>
                <w:sz w:val="24"/>
                <w:szCs w:val="24"/>
              </w:rPr>
              <w:t>туристятам</w:t>
            </w:r>
            <w:proofErr w:type="spellEnd"/>
          </w:p>
        </w:tc>
        <w:tc>
          <w:tcPr>
            <w:tcW w:w="7654" w:type="dxa"/>
          </w:tcPr>
          <w:p w:rsidR="00EF5550" w:rsidRDefault="00EF5550" w:rsidP="0046089B">
            <w:pPr>
              <w:autoSpaceDE w:val="0"/>
              <w:autoSpaceDN w:val="0"/>
              <w:adjustRightInd w:val="0"/>
              <w:rPr>
                <w:rFonts w:ascii="Times New Roman" w:hAnsi="Times New Roman" w:cs="Times New Roman"/>
                <w:sz w:val="24"/>
                <w:szCs w:val="24"/>
              </w:rPr>
            </w:pPr>
            <w:r>
              <w:rPr>
                <w:rFonts w:ascii="Times New Roman" w:hAnsi="Times New Roman" w:cs="Times New Roman"/>
                <w:bCs/>
                <w:iCs/>
                <w:sz w:val="24"/>
                <w:szCs w:val="24"/>
              </w:rPr>
              <w:lastRenderedPageBreak/>
              <w:t xml:space="preserve"> </w:t>
            </w:r>
            <w:r w:rsidRPr="00776262">
              <w:rPr>
                <w:rFonts w:ascii="Times New Roman" w:hAnsi="Times New Roman" w:cs="Times New Roman"/>
                <w:sz w:val="24"/>
                <w:szCs w:val="24"/>
              </w:rPr>
              <w:t>Парциальная программа рекреационного туризма для детей старшего</w:t>
            </w:r>
            <w:r>
              <w:rPr>
                <w:rFonts w:ascii="Times New Roman" w:hAnsi="Times New Roman" w:cs="Times New Roman"/>
                <w:sz w:val="24"/>
                <w:szCs w:val="24"/>
              </w:rPr>
              <w:t xml:space="preserve"> </w:t>
            </w:r>
            <w:r w:rsidRPr="00776262">
              <w:rPr>
                <w:rFonts w:ascii="Times New Roman" w:hAnsi="Times New Roman" w:cs="Times New Roman"/>
                <w:sz w:val="24"/>
                <w:szCs w:val="24"/>
              </w:rPr>
              <w:t xml:space="preserve">дошкольного возраста «Весёлый Рюкзачок» / </w:t>
            </w:r>
          </w:p>
          <w:p w:rsidR="00EF5550" w:rsidRPr="00776262" w:rsidRDefault="00EF5550" w:rsidP="0046089B">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А. А. Чеменева, А. Ф. Мельникова, В. С. Волкова.</w:t>
            </w:r>
          </w:p>
          <w:p w:rsidR="00EF5550" w:rsidRDefault="00EF5550" w:rsidP="0046089B">
            <w:pPr>
              <w:autoSpaceDE w:val="0"/>
              <w:autoSpaceDN w:val="0"/>
              <w:adjustRightInd w:val="0"/>
              <w:rPr>
                <w:rFonts w:ascii="Times New Roman" w:hAnsi="Times New Roman" w:cs="Times New Roman"/>
                <w:sz w:val="24"/>
                <w:szCs w:val="24"/>
              </w:rPr>
            </w:pPr>
            <w:r>
              <w:rPr>
                <w:rFonts w:ascii="NewtonC" w:hAnsi="NewtonC" w:cs="NewtonC"/>
                <w:sz w:val="18"/>
                <w:szCs w:val="18"/>
              </w:rPr>
              <w:lastRenderedPageBreak/>
              <w:t xml:space="preserve">/ </w:t>
            </w:r>
            <w:r w:rsidRPr="00776262">
              <w:rPr>
                <w:rFonts w:ascii="Times New Roman" w:hAnsi="Times New Roman" w:cs="Times New Roman"/>
                <w:sz w:val="24"/>
                <w:szCs w:val="24"/>
              </w:rPr>
              <w:t>2.2. Содержание образовательной деятельности в группе</w:t>
            </w:r>
          </w:p>
          <w:p w:rsidR="00EF5550" w:rsidRPr="00C34A99" w:rsidRDefault="00EF5550" w:rsidP="0046089B">
            <w:pPr>
              <w:jc w:val="both"/>
              <w:rPr>
                <w:rFonts w:ascii="Times New Roman" w:hAnsi="Times New Roman" w:cs="Times New Roman"/>
                <w:b/>
                <w:bCs/>
                <w:i/>
                <w:iCs/>
                <w:sz w:val="24"/>
                <w:szCs w:val="24"/>
              </w:rPr>
            </w:pPr>
            <w:r w:rsidRPr="00776262">
              <w:rPr>
                <w:rFonts w:ascii="Times New Roman" w:hAnsi="Times New Roman" w:cs="Times New Roman"/>
                <w:sz w:val="24"/>
                <w:szCs w:val="24"/>
              </w:rPr>
              <w:t xml:space="preserve"> детей 6–7 л. Стр.</w:t>
            </w:r>
            <w:r>
              <w:rPr>
                <w:rFonts w:ascii="Times New Roman" w:hAnsi="Times New Roman" w:cs="Times New Roman"/>
                <w:sz w:val="24"/>
                <w:szCs w:val="24"/>
              </w:rPr>
              <w:t xml:space="preserve"> 18 - 19</w:t>
            </w:r>
            <w:r>
              <w:rPr>
                <w:rFonts w:ascii="Times New Roman" w:hAnsi="Times New Roman" w:cs="Times New Roman"/>
                <w:bCs/>
                <w:iCs/>
                <w:sz w:val="24"/>
                <w:szCs w:val="24"/>
              </w:rPr>
              <w:t xml:space="preserve"> </w:t>
            </w:r>
          </w:p>
        </w:tc>
      </w:tr>
      <w:tr w:rsidR="00EF5550" w:rsidTr="00EF5550">
        <w:tc>
          <w:tcPr>
            <w:tcW w:w="7403" w:type="dxa"/>
          </w:tcPr>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lastRenderedPageBreak/>
              <w:t xml:space="preserve"> </w:t>
            </w:r>
            <w:r w:rsidRPr="00776262">
              <w:rPr>
                <w:rFonts w:ascii="Times New Roman" w:hAnsi="Times New Roman" w:cs="Times New Roman"/>
                <w:b/>
                <w:sz w:val="24"/>
                <w:szCs w:val="24"/>
              </w:rPr>
              <w:t>Раздел 4.</w:t>
            </w:r>
            <w:r w:rsidRPr="00A075A9">
              <w:rPr>
                <w:rFonts w:ascii="Times New Roman" w:hAnsi="Times New Roman" w:cs="Times New Roman"/>
                <w:sz w:val="24"/>
                <w:szCs w:val="24"/>
              </w:rPr>
              <w:t xml:space="preserve"> Весёлый Рюкзачок занимается физкультурой</w:t>
            </w:r>
            <w:r>
              <w:rPr>
                <w:rFonts w:ascii="Times New Roman" w:hAnsi="Times New Roman" w:cs="Times New Roman"/>
                <w:sz w:val="24"/>
                <w:szCs w:val="24"/>
              </w:rPr>
              <w:t xml:space="preserve"> (10</w:t>
            </w:r>
            <w:r w:rsidRPr="00A075A9">
              <w:rPr>
                <w:rFonts w:ascii="Times New Roman" w:hAnsi="Times New Roman" w:cs="Times New Roman"/>
                <w:sz w:val="24"/>
                <w:szCs w:val="24"/>
              </w:rPr>
              <w:t xml:space="preserve"> часов)</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1. Готовимся к дальним дорогам</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 xml:space="preserve"> Тема 2. Игры Весёлого Рюкзачка</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3. Занимательная физкультура</w:t>
            </w:r>
          </w:p>
          <w:p w:rsidR="00EF5550" w:rsidRPr="00A075A9" w:rsidRDefault="00EF5550" w:rsidP="0046089B">
            <w:pPr>
              <w:rPr>
                <w:rFonts w:ascii="Times New Roman" w:hAnsi="Times New Roman" w:cs="Times New Roman"/>
                <w:sz w:val="24"/>
                <w:szCs w:val="24"/>
              </w:rPr>
            </w:pPr>
            <w:r w:rsidRPr="00A075A9">
              <w:rPr>
                <w:rFonts w:ascii="Times New Roman" w:hAnsi="Times New Roman" w:cs="Times New Roman"/>
                <w:sz w:val="24"/>
                <w:szCs w:val="24"/>
              </w:rPr>
              <w:t>Тема 4. Пора в путь-дорогу</w:t>
            </w:r>
          </w:p>
        </w:tc>
        <w:tc>
          <w:tcPr>
            <w:tcW w:w="7654" w:type="dxa"/>
          </w:tcPr>
          <w:p w:rsidR="00EF5550" w:rsidRDefault="00EF5550" w:rsidP="0046089B">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Парциальная программа рекреационного туризма для детей старшего</w:t>
            </w:r>
            <w:r>
              <w:rPr>
                <w:rFonts w:ascii="Times New Roman" w:hAnsi="Times New Roman" w:cs="Times New Roman"/>
                <w:sz w:val="24"/>
                <w:szCs w:val="24"/>
              </w:rPr>
              <w:t xml:space="preserve"> </w:t>
            </w:r>
            <w:r w:rsidRPr="00776262">
              <w:rPr>
                <w:rFonts w:ascii="Times New Roman" w:hAnsi="Times New Roman" w:cs="Times New Roman"/>
                <w:sz w:val="24"/>
                <w:szCs w:val="24"/>
              </w:rPr>
              <w:t xml:space="preserve">дошкольного возраста «Весёлый Рюкзачок» / </w:t>
            </w:r>
          </w:p>
          <w:p w:rsidR="00EF5550" w:rsidRPr="00776262" w:rsidRDefault="00EF5550" w:rsidP="0046089B">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А. А. Чеменева, А. Ф. Мельникова, В. С. Волкова.</w:t>
            </w:r>
          </w:p>
          <w:p w:rsidR="00EF5550" w:rsidRDefault="00EF5550" w:rsidP="0046089B">
            <w:pPr>
              <w:autoSpaceDE w:val="0"/>
              <w:autoSpaceDN w:val="0"/>
              <w:adjustRightInd w:val="0"/>
              <w:rPr>
                <w:rFonts w:ascii="Times New Roman" w:hAnsi="Times New Roman" w:cs="Times New Roman"/>
                <w:sz w:val="24"/>
                <w:szCs w:val="24"/>
              </w:rPr>
            </w:pPr>
            <w:r>
              <w:rPr>
                <w:rFonts w:ascii="NewtonC" w:hAnsi="NewtonC" w:cs="NewtonC"/>
                <w:sz w:val="18"/>
                <w:szCs w:val="18"/>
              </w:rPr>
              <w:t xml:space="preserve">/ </w:t>
            </w:r>
            <w:r w:rsidRPr="00776262">
              <w:rPr>
                <w:rFonts w:ascii="Times New Roman" w:hAnsi="Times New Roman" w:cs="Times New Roman"/>
                <w:sz w:val="24"/>
                <w:szCs w:val="24"/>
              </w:rPr>
              <w:t>2.2. Содержание образовательной деятельности в группе</w:t>
            </w:r>
          </w:p>
          <w:p w:rsidR="00EF5550" w:rsidRDefault="00EF5550" w:rsidP="0046089B">
            <w:pPr>
              <w:jc w:val="both"/>
              <w:rPr>
                <w:rFonts w:ascii="Times New Roman" w:hAnsi="Times New Roman" w:cs="Times New Roman"/>
                <w:b/>
                <w:bCs/>
                <w:i/>
                <w:iCs/>
                <w:sz w:val="24"/>
                <w:szCs w:val="24"/>
              </w:rPr>
            </w:pPr>
            <w:r>
              <w:rPr>
                <w:rFonts w:ascii="Times New Roman" w:hAnsi="Times New Roman" w:cs="Times New Roman"/>
                <w:sz w:val="24"/>
                <w:szCs w:val="24"/>
              </w:rPr>
              <w:t xml:space="preserve"> детей 6–7 л. Стр. 19 - 23</w:t>
            </w:r>
          </w:p>
        </w:tc>
      </w:tr>
    </w:tbl>
    <w:p w:rsidR="00E86EF9" w:rsidRPr="00E86EF9" w:rsidRDefault="00E86EF9" w:rsidP="00E86EF9">
      <w:pPr>
        <w:spacing w:after="0"/>
        <w:ind w:left="360"/>
        <w:jc w:val="both"/>
        <w:rPr>
          <w:rFonts w:ascii="Times New Roman" w:hAnsi="Times New Roman" w:cs="Times New Roman"/>
          <w:iCs/>
          <w:sz w:val="24"/>
          <w:szCs w:val="24"/>
        </w:rPr>
      </w:pPr>
    </w:p>
    <w:p w:rsidR="00E86EF9" w:rsidRDefault="00E86EF9" w:rsidP="00E86EF9">
      <w:pPr>
        <w:spacing w:after="0"/>
        <w:rPr>
          <w:rFonts w:ascii="Times New Roman" w:hAnsi="Times New Roman" w:cs="Times New Roman"/>
          <w:sz w:val="24"/>
          <w:szCs w:val="24"/>
        </w:rPr>
      </w:pPr>
    </w:p>
    <w:p w:rsidR="00E86EF9" w:rsidRDefault="00E86EF9" w:rsidP="00E86EF9">
      <w:pPr>
        <w:spacing w:after="0"/>
        <w:rPr>
          <w:rFonts w:ascii="Times New Roman" w:hAnsi="Times New Roman" w:cs="Times New Roman"/>
          <w:sz w:val="24"/>
          <w:szCs w:val="24"/>
        </w:rPr>
      </w:pPr>
    </w:p>
    <w:p w:rsidR="00E86EF9" w:rsidRDefault="00E86EF9" w:rsidP="00E86EF9">
      <w:pPr>
        <w:spacing w:after="0"/>
        <w:rPr>
          <w:rFonts w:ascii="Times New Roman" w:hAnsi="Times New Roman" w:cs="Times New Roman"/>
          <w:sz w:val="24"/>
          <w:szCs w:val="24"/>
        </w:rPr>
      </w:pPr>
    </w:p>
    <w:p w:rsidR="00E86EF9" w:rsidRDefault="00E86EF9" w:rsidP="00E86EF9">
      <w:pPr>
        <w:spacing w:after="0"/>
        <w:rPr>
          <w:rFonts w:ascii="Times New Roman" w:hAnsi="Times New Roman" w:cs="Times New Roman"/>
          <w:sz w:val="24"/>
          <w:szCs w:val="24"/>
        </w:rPr>
      </w:pPr>
    </w:p>
    <w:p w:rsidR="00E86EF9" w:rsidRDefault="00E86EF9" w:rsidP="00E86EF9">
      <w:pPr>
        <w:spacing w:after="0"/>
        <w:rPr>
          <w:rFonts w:ascii="Times New Roman" w:hAnsi="Times New Roman" w:cs="Times New Roman"/>
          <w:sz w:val="24"/>
          <w:szCs w:val="24"/>
        </w:rPr>
      </w:pPr>
    </w:p>
    <w:p w:rsidR="00E86EF9" w:rsidRDefault="00E86EF9" w:rsidP="00E86EF9">
      <w:pPr>
        <w:spacing w:after="0"/>
        <w:rPr>
          <w:rFonts w:ascii="Times New Roman" w:hAnsi="Times New Roman" w:cs="Times New Roman"/>
          <w:sz w:val="24"/>
          <w:szCs w:val="24"/>
        </w:rPr>
      </w:pPr>
    </w:p>
    <w:p w:rsidR="00E86EF9" w:rsidRPr="00CF6439" w:rsidRDefault="00E86EF9" w:rsidP="00E86EF9">
      <w:pPr>
        <w:spacing w:after="0"/>
        <w:rPr>
          <w:rFonts w:ascii="Times New Roman" w:hAnsi="Times New Roman" w:cs="Times New Roman"/>
          <w:sz w:val="24"/>
          <w:szCs w:val="24"/>
        </w:rPr>
      </w:pPr>
    </w:p>
    <w:p w:rsidR="006F3383" w:rsidRPr="00A55CD6" w:rsidRDefault="006F3383" w:rsidP="00561334">
      <w:pPr>
        <w:rPr>
          <w:rFonts w:ascii="Times New Roman" w:hAnsi="Times New Roman" w:cs="Times New Roman"/>
          <w:sz w:val="28"/>
          <w:szCs w:val="28"/>
        </w:rPr>
      </w:pPr>
    </w:p>
    <w:p w:rsidR="00A326AC" w:rsidRDefault="00A326AC" w:rsidP="00561334">
      <w:pPr>
        <w:spacing w:after="0"/>
        <w:jc w:val="both"/>
        <w:rPr>
          <w:rFonts w:ascii="Times New Roman" w:hAnsi="Times New Roman" w:cs="Times New Roman"/>
          <w:iCs/>
          <w:sz w:val="28"/>
          <w:szCs w:val="28"/>
        </w:rPr>
      </w:pPr>
    </w:p>
    <w:sectPr w:rsidR="00A326AC" w:rsidSect="004F66C4">
      <w:pgSz w:w="16838" w:h="11906" w:orient="landscape"/>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2DC" w:rsidRDefault="009A62DC" w:rsidP="00A326AC">
      <w:pPr>
        <w:spacing w:after="0" w:line="240" w:lineRule="auto"/>
      </w:pPr>
      <w:r>
        <w:separator/>
      </w:r>
    </w:p>
  </w:endnote>
  <w:endnote w:type="continuationSeparator" w:id="0">
    <w:p w:rsidR="009A62DC" w:rsidRDefault="009A62DC" w:rsidP="00A326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
    <w:panose1 w:val="00000000000000000000"/>
    <w:charset w:val="CC"/>
    <w:family w:val="auto"/>
    <w:notTrueType/>
    <w:pitch w:val="default"/>
    <w:sig w:usb0="00000201" w:usb1="00000000" w:usb2="00000000" w:usb3="00000000" w:csb0="00000004" w:csb1="00000000"/>
  </w:font>
  <w:font w:name="NewtonC-Ital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2DC" w:rsidRDefault="009A62DC" w:rsidP="00A326AC">
      <w:pPr>
        <w:spacing w:after="0" w:line="240" w:lineRule="auto"/>
      </w:pPr>
      <w:r>
        <w:separator/>
      </w:r>
    </w:p>
  </w:footnote>
  <w:footnote w:type="continuationSeparator" w:id="0">
    <w:p w:rsidR="009A62DC" w:rsidRDefault="009A62DC" w:rsidP="00A326AC">
      <w:pPr>
        <w:spacing w:after="0" w:line="240" w:lineRule="auto"/>
      </w:pPr>
      <w:r>
        <w:continuationSeparator/>
      </w:r>
    </w:p>
  </w:footnote>
  <w:footnote w:id="1">
    <w:p w:rsidR="003C5197" w:rsidRPr="00673A01" w:rsidRDefault="003C5197" w:rsidP="00A326AC">
      <w:pPr>
        <w:pStyle w:val="a6"/>
        <w:rPr>
          <w:color w:val="FF0000"/>
        </w:rPr>
      </w:pPr>
      <w:r>
        <w:rPr>
          <w:rStyle w:val="a8"/>
          <w:color w:val="FF000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1D0BC5"/>
    <w:multiLevelType w:val="hybridMultilevel"/>
    <w:tmpl w:val="9C641AFC"/>
    <w:lvl w:ilvl="0" w:tplc="B032041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F77112"/>
    <w:multiLevelType w:val="hybridMultilevel"/>
    <w:tmpl w:val="79620AF8"/>
    <w:lvl w:ilvl="0" w:tplc="50543E9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CD65AA"/>
    <w:multiLevelType w:val="hybridMultilevel"/>
    <w:tmpl w:val="14845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451835"/>
    <w:multiLevelType w:val="hybridMultilevel"/>
    <w:tmpl w:val="9C641AFC"/>
    <w:lvl w:ilvl="0" w:tplc="B032041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AB41CB"/>
    <w:multiLevelType w:val="hybridMultilevel"/>
    <w:tmpl w:val="8582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4B643E3"/>
    <w:multiLevelType w:val="hybridMultilevel"/>
    <w:tmpl w:val="79620AF8"/>
    <w:lvl w:ilvl="0" w:tplc="50543E9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9"/>
  </w:num>
  <w:num w:numId="5">
    <w:abstractNumId w:val="5"/>
  </w:num>
  <w:num w:numId="6">
    <w:abstractNumId w:val="11"/>
  </w:num>
  <w:num w:numId="7">
    <w:abstractNumId w:val="7"/>
  </w:num>
  <w:num w:numId="8">
    <w:abstractNumId w:val="4"/>
  </w:num>
  <w:num w:numId="9">
    <w:abstractNumId w:val="10"/>
  </w:num>
  <w:num w:numId="10">
    <w:abstractNumId w:val="2"/>
  </w:num>
  <w:num w:numId="11">
    <w:abstractNumId w:val="6"/>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86896"/>
    <w:rsid w:val="000016BF"/>
    <w:rsid w:val="0000575E"/>
    <w:rsid w:val="0001252C"/>
    <w:rsid w:val="00055666"/>
    <w:rsid w:val="000677A3"/>
    <w:rsid w:val="00087CC1"/>
    <w:rsid w:val="0009575F"/>
    <w:rsid w:val="000E5257"/>
    <w:rsid w:val="0010740C"/>
    <w:rsid w:val="00116012"/>
    <w:rsid w:val="00140544"/>
    <w:rsid w:val="00140DE7"/>
    <w:rsid w:val="00163E5D"/>
    <w:rsid w:val="00171A5E"/>
    <w:rsid w:val="001A351C"/>
    <w:rsid w:val="00226BF4"/>
    <w:rsid w:val="00292F99"/>
    <w:rsid w:val="002A2726"/>
    <w:rsid w:val="002A6F04"/>
    <w:rsid w:val="002D31B1"/>
    <w:rsid w:val="002D7F5F"/>
    <w:rsid w:val="002E0581"/>
    <w:rsid w:val="003015C8"/>
    <w:rsid w:val="00304766"/>
    <w:rsid w:val="00353646"/>
    <w:rsid w:val="003621AC"/>
    <w:rsid w:val="0037491C"/>
    <w:rsid w:val="003C1061"/>
    <w:rsid w:val="003C5197"/>
    <w:rsid w:val="0041429A"/>
    <w:rsid w:val="00420B2B"/>
    <w:rsid w:val="00436C70"/>
    <w:rsid w:val="004410CF"/>
    <w:rsid w:val="00450895"/>
    <w:rsid w:val="0046491C"/>
    <w:rsid w:val="004C5B9D"/>
    <w:rsid w:val="004D309F"/>
    <w:rsid w:val="004F66C4"/>
    <w:rsid w:val="005001A6"/>
    <w:rsid w:val="00557DA7"/>
    <w:rsid w:val="00561334"/>
    <w:rsid w:val="00581B29"/>
    <w:rsid w:val="005870BD"/>
    <w:rsid w:val="005C0A89"/>
    <w:rsid w:val="005D2197"/>
    <w:rsid w:val="005E132A"/>
    <w:rsid w:val="005E4E9B"/>
    <w:rsid w:val="00603BC3"/>
    <w:rsid w:val="00636D37"/>
    <w:rsid w:val="006A767B"/>
    <w:rsid w:val="006C203E"/>
    <w:rsid w:val="006E43B3"/>
    <w:rsid w:val="006F3383"/>
    <w:rsid w:val="007376F7"/>
    <w:rsid w:val="007B309C"/>
    <w:rsid w:val="007D34FF"/>
    <w:rsid w:val="00800F24"/>
    <w:rsid w:val="008436E7"/>
    <w:rsid w:val="00853D6D"/>
    <w:rsid w:val="008918A9"/>
    <w:rsid w:val="00895D60"/>
    <w:rsid w:val="008961B3"/>
    <w:rsid w:val="008B3438"/>
    <w:rsid w:val="00912ADA"/>
    <w:rsid w:val="00936AA0"/>
    <w:rsid w:val="009A3146"/>
    <w:rsid w:val="009A62DC"/>
    <w:rsid w:val="009C7140"/>
    <w:rsid w:val="009F3742"/>
    <w:rsid w:val="00A06CCC"/>
    <w:rsid w:val="00A1092F"/>
    <w:rsid w:val="00A122C6"/>
    <w:rsid w:val="00A15B08"/>
    <w:rsid w:val="00A240AB"/>
    <w:rsid w:val="00A326AC"/>
    <w:rsid w:val="00A41D5B"/>
    <w:rsid w:val="00A55CD6"/>
    <w:rsid w:val="00A81CD4"/>
    <w:rsid w:val="00A86896"/>
    <w:rsid w:val="00AB0F0B"/>
    <w:rsid w:val="00AC26BA"/>
    <w:rsid w:val="00AE44B4"/>
    <w:rsid w:val="00B12B5E"/>
    <w:rsid w:val="00B24CD9"/>
    <w:rsid w:val="00B44342"/>
    <w:rsid w:val="00B85414"/>
    <w:rsid w:val="00BA2AA1"/>
    <w:rsid w:val="00BB55C3"/>
    <w:rsid w:val="00BC39FF"/>
    <w:rsid w:val="00CA150D"/>
    <w:rsid w:val="00CC6045"/>
    <w:rsid w:val="00CD5E57"/>
    <w:rsid w:val="00D00E82"/>
    <w:rsid w:val="00D116AB"/>
    <w:rsid w:val="00D911D2"/>
    <w:rsid w:val="00DD2408"/>
    <w:rsid w:val="00DD3E2A"/>
    <w:rsid w:val="00DE3B6B"/>
    <w:rsid w:val="00DE7195"/>
    <w:rsid w:val="00E07F08"/>
    <w:rsid w:val="00E104F4"/>
    <w:rsid w:val="00E22474"/>
    <w:rsid w:val="00E4052B"/>
    <w:rsid w:val="00E46337"/>
    <w:rsid w:val="00E465B4"/>
    <w:rsid w:val="00E558AC"/>
    <w:rsid w:val="00E749FC"/>
    <w:rsid w:val="00E86EF9"/>
    <w:rsid w:val="00EB407F"/>
    <w:rsid w:val="00EF5550"/>
    <w:rsid w:val="00F0070C"/>
    <w:rsid w:val="00F17994"/>
    <w:rsid w:val="00F355F1"/>
    <w:rsid w:val="00F5741D"/>
    <w:rsid w:val="00F72BB1"/>
    <w:rsid w:val="00F77586"/>
    <w:rsid w:val="00FC06DD"/>
    <w:rsid w:val="00FD1DEC"/>
    <w:rsid w:val="00FE0C50"/>
    <w:rsid w:val="00FF4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B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 w:type="paragraph" w:styleId="ab">
    <w:name w:val="Normal (Web)"/>
    <w:basedOn w:val="a"/>
    <w:uiPriority w:val="99"/>
    <w:unhideWhenUsed/>
    <w:rsid w:val="005E1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E86EF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86E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38</Pages>
  <Words>14262</Words>
  <Characters>81296</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Светлячок</cp:lastModifiedBy>
  <cp:revision>4</cp:revision>
  <dcterms:created xsi:type="dcterms:W3CDTF">2023-08-24T05:42:00Z</dcterms:created>
  <dcterms:modified xsi:type="dcterms:W3CDTF">2025-03-10T03:35:00Z</dcterms:modified>
</cp:coreProperties>
</file>